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F7E49" w14:textId="77777777" w:rsidR="009763A6" w:rsidRDefault="00000000">
      <w:pPr>
        <w:jc w:val="center"/>
        <w:rPr>
          <w:rFonts w:ascii="Candara" w:hAnsi="Candara" w:cstheme="minorHAnsi"/>
          <w:b/>
          <w:sz w:val="28"/>
          <w:szCs w:val="28"/>
        </w:rPr>
      </w:pPr>
      <w:r>
        <w:rPr>
          <w:rFonts w:ascii="Candara" w:hAnsi="Candara" w:cstheme="minorHAnsi"/>
          <w:b/>
          <w:sz w:val="28"/>
          <w:szCs w:val="28"/>
        </w:rPr>
        <w:t>MEP February 2023 Report</w:t>
      </w:r>
    </w:p>
    <w:p w14:paraId="2CDCAC62" w14:textId="77777777" w:rsidR="009763A6" w:rsidRDefault="00000000">
      <w:pPr>
        <w:jc w:val="center"/>
        <w:rPr>
          <w:rFonts w:ascii="Candara" w:hAnsi="Candara" w:cstheme="minorHAnsi"/>
          <w:b/>
          <w:sz w:val="28"/>
          <w:szCs w:val="28"/>
        </w:rPr>
      </w:pPr>
      <w:r>
        <w:rPr>
          <w:noProof/>
        </w:rPr>
        <w:drawing>
          <wp:inline distT="0" distB="0" distL="0" distR="0" wp14:anchorId="40E21B16" wp14:editId="3D35F67B">
            <wp:extent cx="2262505" cy="1697355"/>
            <wp:effectExtent l="0" t="0" r="0" b="0"/>
            <wp:docPr id="1" name="Picture 29" descr="A person giving a presentation to an audi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9" descr="A person giving a presentation to an audience&#10;&#10;Description automatically generated with medium confidence"/>
                    <pic:cNvPicPr>
                      <a:picLocks noChangeAspect="1" noChangeArrowheads="1"/>
                    </pic:cNvPicPr>
                  </pic:nvPicPr>
                  <pic:blipFill>
                    <a:blip r:embed="rId7"/>
                    <a:stretch>
                      <a:fillRect/>
                    </a:stretch>
                  </pic:blipFill>
                  <pic:spPr bwMode="auto">
                    <a:xfrm>
                      <a:off x="0" y="0"/>
                      <a:ext cx="2262505" cy="1697355"/>
                    </a:xfrm>
                    <a:prstGeom prst="rect">
                      <a:avLst/>
                    </a:prstGeom>
                  </pic:spPr>
                </pic:pic>
              </a:graphicData>
            </a:graphic>
          </wp:inline>
        </w:drawing>
      </w:r>
      <w:r>
        <w:rPr>
          <w:rFonts w:ascii="Candara" w:hAnsi="Candara" w:cstheme="minorHAnsi"/>
          <w:b/>
          <w:sz w:val="28"/>
          <w:szCs w:val="28"/>
        </w:rPr>
        <w:t xml:space="preserve">    </w:t>
      </w:r>
      <w:r>
        <w:rPr>
          <w:noProof/>
        </w:rPr>
        <w:drawing>
          <wp:inline distT="0" distB="0" distL="0" distR="0" wp14:anchorId="5A3D9E34" wp14:editId="08EB22B6">
            <wp:extent cx="2272030" cy="1704340"/>
            <wp:effectExtent l="0" t="0" r="0" b="0"/>
            <wp:docPr id="2" name="Picture 30" descr="A picture containing crowd, person, peopl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0" descr="A picture containing crowd, person, people, group&#10;&#10;Description automatically generated"/>
                    <pic:cNvPicPr>
                      <a:picLocks noChangeAspect="1" noChangeArrowheads="1"/>
                    </pic:cNvPicPr>
                  </pic:nvPicPr>
                  <pic:blipFill>
                    <a:blip r:embed="rId8"/>
                    <a:stretch>
                      <a:fillRect/>
                    </a:stretch>
                  </pic:blipFill>
                  <pic:spPr bwMode="auto">
                    <a:xfrm>
                      <a:off x="0" y="0"/>
                      <a:ext cx="2272030" cy="1704340"/>
                    </a:xfrm>
                    <a:prstGeom prst="rect">
                      <a:avLst/>
                    </a:prstGeom>
                  </pic:spPr>
                </pic:pic>
              </a:graphicData>
            </a:graphic>
          </wp:inline>
        </w:drawing>
      </w:r>
    </w:p>
    <w:p w14:paraId="28CDFABA" w14:textId="77777777" w:rsidR="009763A6" w:rsidRDefault="00000000">
      <w:pPr>
        <w:jc w:val="center"/>
        <w:rPr>
          <w:rFonts w:ascii="Candara" w:hAnsi="Candara" w:cstheme="minorHAnsi"/>
          <w:bCs/>
          <w:i/>
          <w:iCs/>
          <w:sz w:val="20"/>
          <w:szCs w:val="20"/>
        </w:rPr>
      </w:pPr>
      <w:r>
        <w:rPr>
          <w:rFonts w:ascii="Candara" w:hAnsi="Candara" w:cstheme="minorHAnsi"/>
          <w:bCs/>
          <w:i/>
          <w:iCs/>
          <w:sz w:val="20"/>
          <w:szCs w:val="20"/>
        </w:rPr>
        <w:t xml:space="preserve">The Elephant Queen Outreach team brought the movie and play to audiences in the Mara in February. MEP Assistant Senior Warden Jackson </w:t>
      </w:r>
      <w:proofErr w:type="spellStart"/>
      <w:r>
        <w:rPr>
          <w:rFonts w:ascii="Candara" w:hAnsi="Candara" w:cstheme="minorHAnsi"/>
          <w:bCs/>
          <w:i/>
          <w:iCs/>
          <w:sz w:val="20"/>
          <w:szCs w:val="20"/>
        </w:rPr>
        <w:t>Maitai</w:t>
      </w:r>
      <w:proofErr w:type="spellEnd"/>
      <w:r>
        <w:rPr>
          <w:rFonts w:ascii="Candara" w:hAnsi="Candara" w:cstheme="minorHAnsi"/>
          <w:bCs/>
          <w:i/>
          <w:iCs/>
          <w:sz w:val="20"/>
          <w:szCs w:val="20"/>
        </w:rPr>
        <w:t xml:space="preserve"> participated in the discussion with both adults and children alike.</w:t>
      </w:r>
    </w:p>
    <w:p w14:paraId="01188438" w14:textId="77777777" w:rsidR="009763A6" w:rsidRDefault="009763A6">
      <w:pPr>
        <w:jc w:val="center"/>
        <w:rPr>
          <w:rFonts w:ascii="Candara" w:hAnsi="Candara" w:cstheme="minorHAnsi"/>
          <w:bCs/>
          <w:i/>
          <w:iCs/>
          <w:sz w:val="20"/>
          <w:szCs w:val="20"/>
        </w:rPr>
      </w:pPr>
    </w:p>
    <w:p w14:paraId="2495193C" w14:textId="77777777" w:rsidR="009763A6" w:rsidRDefault="00000000">
      <w:pPr>
        <w:rPr>
          <w:rFonts w:ascii="Candara" w:hAnsi="Candara" w:cstheme="minorHAnsi"/>
          <w:b/>
        </w:rPr>
      </w:pPr>
      <w:r>
        <w:rPr>
          <w:rFonts w:ascii="Candara" w:hAnsi="Candara" w:cstheme="minorHAnsi"/>
          <w:b/>
        </w:rPr>
        <w:t>GENERAL</w:t>
      </w:r>
    </w:p>
    <w:p w14:paraId="06F5D1D1" w14:textId="77777777" w:rsidR="009763A6" w:rsidRDefault="00000000">
      <w:pPr>
        <w:rPr>
          <w:rFonts w:ascii="Candara" w:hAnsi="Candara"/>
          <w:sz w:val="22"/>
          <w:szCs w:val="22"/>
        </w:rPr>
      </w:pPr>
      <w:r>
        <w:rPr>
          <w:rFonts w:ascii="Candara" w:hAnsi="Candara"/>
          <w:sz w:val="22"/>
          <w:szCs w:val="22"/>
        </w:rPr>
        <w:t xml:space="preserve">Mara Elephant Project acts as first responders to both the people and wildlife in the ecosystem, both on land and, sometimes, in the water. Many of MEP’s community rangers and researchers operate near water and in February, they had the opportunity to participate in a Waterborne Assisted Recovery Training given by Focused Conservation. The one-day course covered search and rescue procedures and water safety. Thank you to Focused Conservation for conducting the training and the Mara River Lodge for the use of their pool. All MEP staff graduated with their water safety certificate. </w:t>
      </w:r>
    </w:p>
    <w:p w14:paraId="1F7EF4B0" w14:textId="77777777" w:rsidR="009763A6" w:rsidRDefault="009763A6">
      <w:pPr>
        <w:rPr>
          <w:rFonts w:ascii="Candara" w:hAnsi="Candara"/>
          <w:sz w:val="22"/>
          <w:szCs w:val="22"/>
        </w:rPr>
      </w:pPr>
    </w:p>
    <w:p w14:paraId="647DD725" w14:textId="77777777" w:rsidR="009763A6" w:rsidRDefault="00000000">
      <w:pPr>
        <w:rPr>
          <w:rFonts w:ascii="Candara" w:hAnsi="Candara"/>
          <w:i/>
          <w:iCs/>
          <w:sz w:val="22"/>
          <w:szCs w:val="22"/>
        </w:rPr>
      </w:pPr>
      <w:r>
        <w:rPr>
          <w:rFonts w:ascii="Candara" w:hAnsi="Candara"/>
          <w:sz w:val="22"/>
          <w:szCs w:val="22"/>
        </w:rPr>
        <w:t xml:space="preserve">“It was one of the more exciting trainings I’ve done at MEP. I learned a lot and had fun, kayaking for search and rescue, water safety procedures and much more. I’m glad I got the opportunity to do it.” </w:t>
      </w:r>
      <w:r>
        <w:rPr>
          <w:rFonts w:ascii="Candara" w:hAnsi="Candara"/>
          <w:i/>
          <w:iCs/>
          <w:sz w:val="22"/>
          <w:szCs w:val="22"/>
        </w:rPr>
        <w:t xml:space="preserve">Research Assistant Caroline </w:t>
      </w:r>
      <w:proofErr w:type="spellStart"/>
      <w:r>
        <w:rPr>
          <w:rFonts w:ascii="Candara" w:hAnsi="Candara"/>
          <w:i/>
          <w:iCs/>
          <w:sz w:val="22"/>
          <w:szCs w:val="22"/>
        </w:rPr>
        <w:t>Kagume</w:t>
      </w:r>
      <w:proofErr w:type="spellEnd"/>
    </w:p>
    <w:p w14:paraId="4AB38869" w14:textId="77777777" w:rsidR="009763A6" w:rsidRDefault="009763A6">
      <w:pPr>
        <w:rPr>
          <w:rFonts w:ascii="Candara" w:hAnsi="Candara"/>
          <w:sz w:val="22"/>
          <w:szCs w:val="22"/>
        </w:rPr>
      </w:pPr>
    </w:p>
    <w:p w14:paraId="6484FDC2" w14:textId="77777777" w:rsidR="009763A6" w:rsidRDefault="00000000">
      <w:pPr>
        <w:jc w:val="center"/>
        <w:rPr>
          <w:rFonts w:ascii="Candara" w:hAnsi="Candara"/>
          <w:sz w:val="22"/>
          <w:szCs w:val="22"/>
        </w:rPr>
      </w:pPr>
      <w:r>
        <w:rPr>
          <w:noProof/>
        </w:rPr>
        <w:drawing>
          <wp:inline distT="0" distB="0" distL="0" distR="0" wp14:anchorId="3F9F5039" wp14:editId="5DD565B5">
            <wp:extent cx="1755140" cy="1316990"/>
            <wp:effectExtent l="0" t="0" r="0" b="0"/>
            <wp:docPr id="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1"/>
                    <pic:cNvPicPr>
                      <a:picLocks noChangeAspect="1" noChangeArrowheads="1"/>
                    </pic:cNvPicPr>
                  </pic:nvPicPr>
                  <pic:blipFill>
                    <a:blip r:embed="rId9"/>
                    <a:stretch>
                      <a:fillRect/>
                    </a:stretch>
                  </pic:blipFill>
                  <pic:spPr bwMode="auto">
                    <a:xfrm>
                      <a:off x="0" y="0"/>
                      <a:ext cx="1755140" cy="1316990"/>
                    </a:xfrm>
                    <a:prstGeom prst="rect">
                      <a:avLst/>
                    </a:prstGeom>
                  </pic:spPr>
                </pic:pic>
              </a:graphicData>
            </a:graphic>
          </wp:inline>
        </w:drawing>
      </w:r>
      <w:r>
        <w:rPr>
          <w:rFonts w:ascii="Candara" w:hAnsi="Candara"/>
          <w:sz w:val="22"/>
          <w:szCs w:val="22"/>
        </w:rPr>
        <w:t xml:space="preserve">  </w:t>
      </w:r>
      <w:r>
        <w:rPr>
          <w:noProof/>
        </w:rPr>
        <w:drawing>
          <wp:inline distT="0" distB="0" distL="0" distR="0" wp14:anchorId="5EABCA23" wp14:editId="7F768471">
            <wp:extent cx="1765300" cy="1323975"/>
            <wp:effectExtent l="0" t="0" r="0" b="0"/>
            <wp:docPr id="4" name="Picture 32" descr="A picture containing tree, outdoor, swimming, water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2" descr="A picture containing tree, outdoor, swimming, water sport&#10;&#10;Description automatically generated"/>
                    <pic:cNvPicPr>
                      <a:picLocks noChangeAspect="1" noChangeArrowheads="1"/>
                    </pic:cNvPicPr>
                  </pic:nvPicPr>
                  <pic:blipFill>
                    <a:blip r:embed="rId10"/>
                    <a:stretch>
                      <a:fillRect/>
                    </a:stretch>
                  </pic:blipFill>
                  <pic:spPr bwMode="auto">
                    <a:xfrm>
                      <a:off x="0" y="0"/>
                      <a:ext cx="1765300" cy="1323975"/>
                    </a:xfrm>
                    <a:prstGeom prst="rect">
                      <a:avLst/>
                    </a:prstGeom>
                  </pic:spPr>
                </pic:pic>
              </a:graphicData>
            </a:graphic>
          </wp:inline>
        </w:drawing>
      </w:r>
      <w:r>
        <w:rPr>
          <w:rFonts w:ascii="Candara" w:hAnsi="Candara"/>
          <w:sz w:val="22"/>
          <w:szCs w:val="22"/>
        </w:rPr>
        <w:t xml:space="preserve">  </w:t>
      </w:r>
      <w:r>
        <w:rPr>
          <w:noProof/>
        </w:rPr>
        <w:drawing>
          <wp:inline distT="0" distB="0" distL="0" distR="0" wp14:anchorId="00C3DA31" wp14:editId="74963615">
            <wp:extent cx="1765300" cy="1323975"/>
            <wp:effectExtent l="0" t="0" r="0" b="0"/>
            <wp:docPr id="5" name="Picture 33" descr="A picture containing tree, outdoor, grass,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3" descr="A picture containing tree, outdoor, grass, green&#10;&#10;Description automatically generated"/>
                    <pic:cNvPicPr>
                      <a:picLocks noChangeAspect="1" noChangeArrowheads="1"/>
                    </pic:cNvPicPr>
                  </pic:nvPicPr>
                  <pic:blipFill>
                    <a:blip r:embed="rId11"/>
                    <a:stretch>
                      <a:fillRect/>
                    </a:stretch>
                  </pic:blipFill>
                  <pic:spPr bwMode="auto">
                    <a:xfrm>
                      <a:off x="0" y="0"/>
                      <a:ext cx="1765300" cy="1323975"/>
                    </a:xfrm>
                    <a:prstGeom prst="rect">
                      <a:avLst/>
                    </a:prstGeom>
                  </pic:spPr>
                </pic:pic>
              </a:graphicData>
            </a:graphic>
          </wp:inline>
        </w:drawing>
      </w:r>
    </w:p>
    <w:p w14:paraId="5D07DE9B" w14:textId="77777777" w:rsidR="009763A6" w:rsidRDefault="009763A6">
      <w:pPr>
        <w:rPr>
          <w:rFonts w:ascii="Candara" w:hAnsi="Candara"/>
          <w:sz w:val="22"/>
          <w:szCs w:val="22"/>
        </w:rPr>
      </w:pPr>
    </w:p>
    <w:p w14:paraId="11F3C610" w14:textId="77777777" w:rsidR="009763A6" w:rsidRDefault="00000000">
      <w:pPr>
        <w:rPr>
          <w:rFonts w:ascii="Candara" w:hAnsi="Candara"/>
          <w:sz w:val="22"/>
          <w:szCs w:val="22"/>
        </w:rPr>
      </w:pPr>
      <w:r>
        <w:rPr>
          <w:noProof/>
        </w:rPr>
        <mc:AlternateContent>
          <mc:Choice Requires="wps">
            <w:drawing>
              <wp:anchor distT="0" distB="0" distL="0" distR="4445" simplePos="0" relativeHeight="152" behindDoc="0" locked="0" layoutInCell="0" allowOverlap="1" wp14:anchorId="41A5AAE2" wp14:editId="22ECEF6E">
                <wp:simplePos x="0" y="0"/>
                <wp:positionH relativeFrom="column">
                  <wp:posOffset>2253082</wp:posOffset>
                </wp:positionH>
                <wp:positionV relativeFrom="paragraph">
                  <wp:posOffset>340868</wp:posOffset>
                </wp:positionV>
                <wp:extent cx="3387240" cy="1981784"/>
                <wp:effectExtent l="0" t="0" r="3810" b="0"/>
                <wp:wrapNone/>
                <wp:docPr id="6" name="Text Box 63"/>
                <wp:cNvGraphicFramePr/>
                <a:graphic xmlns:a="http://schemas.openxmlformats.org/drawingml/2006/main">
                  <a:graphicData uri="http://schemas.microsoft.com/office/word/2010/wordprocessingShape">
                    <wps:wsp>
                      <wps:cNvSpPr/>
                      <wps:spPr>
                        <a:xfrm>
                          <a:off x="0" y="0"/>
                          <a:ext cx="3387240" cy="1981784"/>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6A8FE4E9" w14:textId="07F829BD" w:rsidR="009763A6" w:rsidRDefault="00000000">
                            <w:pPr>
                              <w:pStyle w:val="FrameContents"/>
                              <w:rPr>
                                <w:rFonts w:ascii="Candara" w:hAnsi="Candara"/>
                                <w:sz w:val="22"/>
                                <w:szCs w:val="22"/>
                              </w:rPr>
                            </w:pPr>
                            <w:r>
                              <w:rPr>
                                <w:rFonts w:ascii="Candara" w:hAnsi="Candara"/>
                                <w:sz w:val="22"/>
                                <w:szCs w:val="22"/>
                              </w:rPr>
                              <w:t>While monitoring elephants, the MEP mobile ranger team noted a female that appeared to have an injury on her side. After consulting with the Kenya Wildlife Service</w:t>
                            </w:r>
                            <w:r w:rsidR="003F6F66">
                              <w:rPr>
                                <w:rFonts w:ascii="Candara" w:hAnsi="Candara"/>
                                <w:sz w:val="22"/>
                                <w:szCs w:val="22"/>
                              </w:rPr>
                              <w:t xml:space="preserve"> (KWS)</w:t>
                            </w:r>
                            <w:r>
                              <w:rPr>
                                <w:rFonts w:ascii="Candara" w:hAnsi="Candara"/>
                                <w:sz w:val="22"/>
                                <w:szCs w:val="22"/>
                              </w:rPr>
                              <w:t xml:space="preserve"> Vet Dr. </w:t>
                            </w:r>
                            <w:proofErr w:type="spellStart"/>
                            <w:r>
                              <w:rPr>
                                <w:rFonts w:ascii="Candara" w:hAnsi="Candara"/>
                                <w:sz w:val="22"/>
                                <w:szCs w:val="22"/>
                              </w:rPr>
                              <w:t>Ndambiri</w:t>
                            </w:r>
                            <w:proofErr w:type="spellEnd"/>
                            <w:r>
                              <w:rPr>
                                <w:rFonts w:ascii="Candara" w:hAnsi="Candara"/>
                                <w:sz w:val="22"/>
                                <w:szCs w:val="22"/>
                              </w:rPr>
                              <w:t xml:space="preserve"> from the </w:t>
                            </w:r>
                            <w:proofErr w:type="spellStart"/>
                            <w:r>
                              <w:rPr>
                                <w:rFonts w:ascii="Candara" w:hAnsi="Candara"/>
                                <w:sz w:val="22"/>
                                <w:szCs w:val="22"/>
                              </w:rPr>
                              <w:t>Sheldrick</w:t>
                            </w:r>
                            <w:proofErr w:type="spellEnd"/>
                            <w:r>
                              <w:rPr>
                                <w:rFonts w:ascii="Candara" w:hAnsi="Candara"/>
                                <w:sz w:val="22"/>
                                <w:szCs w:val="22"/>
                              </w:rPr>
                              <w:t xml:space="preserve"> Wildlife Trust </w:t>
                            </w:r>
                            <w:r w:rsidR="003F6F66">
                              <w:rPr>
                                <w:rFonts w:ascii="Candara" w:hAnsi="Candara"/>
                                <w:sz w:val="22"/>
                                <w:szCs w:val="22"/>
                              </w:rPr>
                              <w:t xml:space="preserve">(SWT) </w:t>
                            </w:r>
                            <w:r>
                              <w:rPr>
                                <w:rFonts w:ascii="Candara" w:hAnsi="Candara"/>
                                <w:sz w:val="22"/>
                                <w:szCs w:val="22"/>
                              </w:rPr>
                              <w:t xml:space="preserve">Mobile Vet Unit, a treatment operation was coordinated on February 26. This female was previously identified by MEP and is individual #201. The stomach injury, most likely a result of a spear, was treated in </w:t>
                            </w:r>
                            <w:proofErr w:type="spellStart"/>
                            <w:r>
                              <w:rPr>
                                <w:rFonts w:ascii="Candara" w:hAnsi="Candara"/>
                                <w:sz w:val="22"/>
                                <w:szCs w:val="22"/>
                              </w:rPr>
                              <w:t>Naboisho</w:t>
                            </w:r>
                            <w:proofErr w:type="spellEnd"/>
                            <w:r>
                              <w:rPr>
                                <w:rFonts w:ascii="Candara" w:hAnsi="Candara"/>
                                <w:sz w:val="22"/>
                                <w:szCs w:val="22"/>
                              </w:rPr>
                              <w:t xml:space="preserve"> Conservancy and she’ll continue to be closely monitored while she’s healing.</w:t>
                            </w:r>
                          </w:p>
                          <w:p w14:paraId="2D4DC12C" w14:textId="77777777" w:rsidR="009763A6" w:rsidRDefault="009763A6">
                            <w:pPr>
                              <w:pStyle w:val="FrameContents"/>
                            </w:pPr>
                          </w:p>
                        </w:txbxContent>
                      </wps:txbx>
                      <wps:bodyPr anchor="t">
                        <a:prstTxWarp prst="textNoShape">
                          <a:avLst/>
                        </a:prstTxWarp>
                        <a:noAutofit/>
                      </wps:bodyPr>
                    </wps:wsp>
                  </a:graphicData>
                </a:graphic>
                <wp14:sizeRelV relativeFrom="margin">
                  <wp14:pctHeight>0</wp14:pctHeight>
                </wp14:sizeRelV>
              </wp:anchor>
            </w:drawing>
          </mc:Choice>
          <mc:Fallback>
            <w:pict>
              <v:rect w14:anchorId="41A5AAE2" id="Text Box 63" o:spid="_x0000_s1026" style="position:absolute;margin-left:177.4pt;margin-top:26.85pt;width:266.7pt;height:156.05pt;z-index:152;visibility:visible;mso-wrap-style:square;mso-height-percent:0;mso-wrap-distance-left:0;mso-wrap-distance-top:0;mso-wrap-distance-right:.35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" o:allowincell="f" fillcolor="white [3201]" stroked="f" strokeweight=".5pt">
                <v:textbox>
                  <w:txbxContent>
                    <w:p w14:paraId="6A8FE4E9" w14:textId="07F829BD" w:rsidR="009763A6" w:rsidRDefault="00000000">
                      <w:pPr>
                        <w:pStyle w:val="FrameContents"/>
                        <w:rPr>
                          <w:rFonts w:ascii="Candara" w:hAnsi="Candara"/>
                          <w:sz w:val="22"/>
                          <w:szCs w:val="22"/>
                        </w:rPr>
                      </w:pPr>
                      <w:r>
                        <w:rPr>
                          <w:rFonts w:ascii="Candara" w:hAnsi="Candara"/>
                          <w:sz w:val="22"/>
                          <w:szCs w:val="22"/>
                        </w:rPr>
                        <w:t>While monitoring elephants, the MEP mobile ranger team noted a female that appeared to have an injury on her side. After consulting with the Kenya Wildlife Service</w:t>
                      </w:r>
                      <w:r w:rsidR="003F6F66">
                        <w:rPr>
                          <w:rFonts w:ascii="Candara" w:hAnsi="Candara"/>
                          <w:sz w:val="22"/>
                          <w:szCs w:val="22"/>
                        </w:rPr>
                        <w:t xml:space="preserve"> (KWS)</w:t>
                      </w:r>
                      <w:r>
                        <w:rPr>
                          <w:rFonts w:ascii="Candara" w:hAnsi="Candara"/>
                          <w:sz w:val="22"/>
                          <w:szCs w:val="22"/>
                        </w:rPr>
                        <w:t xml:space="preserve"> Vet Dr. </w:t>
                      </w:r>
                      <w:proofErr w:type="spellStart"/>
                      <w:r>
                        <w:rPr>
                          <w:rFonts w:ascii="Candara" w:hAnsi="Candara"/>
                          <w:sz w:val="22"/>
                          <w:szCs w:val="22"/>
                        </w:rPr>
                        <w:t>Ndambiri</w:t>
                      </w:r>
                      <w:proofErr w:type="spellEnd"/>
                      <w:r>
                        <w:rPr>
                          <w:rFonts w:ascii="Candara" w:hAnsi="Candara"/>
                          <w:sz w:val="22"/>
                          <w:szCs w:val="22"/>
                        </w:rPr>
                        <w:t xml:space="preserve"> from the </w:t>
                      </w:r>
                      <w:proofErr w:type="spellStart"/>
                      <w:r>
                        <w:rPr>
                          <w:rFonts w:ascii="Candara" w:hAnsi="Candara"/>
                          <w:sz w:val="22"/>
                          <w:szCs w:val="22"/>
                        </w:rPr>
                        <w:t>Sheldrick</w:t>
                      </w:r>
                      <w:proofErr w:type="spellEnd"/>
                      <w:r>
                        <w:rPr>
                          <w:rFonts w:ascii="Candara" w:hAnsi="Candara"/>
                          <w:sz w:val="22"/>
                          <w:szCs w:val="22"/>
                        </w:rPr>
                        <w:t xml:space="preserve"> Wildlife Trust </w:t>
                      </w:r>
                      <w:r w:rsidR="003F6F66">
                        <w:rPr>
                          <w:rFonts w:ascii="Candara" w:hAnsi="Candara"/>
                          <w:sz w:val="22"/>
                          <w:szCs w:val="22"/>
                        </w:rPr>
                        <w:t xml:space="preserve">(SWT) </w:t>
                      </w:r>
                      <w:r>
                        <w:rPr>
                          <w:rFonts w:ascii="Candara" w:hAnsi="Candara"/>
                          <w:sz w:val="22"/>
                          <w:szCs w:val="22"/>
                        </w:rPr>
                        <w:t xml:space="preserve">Mobile Vet Unit, a treatment operation was coordinated on February 26. This female was previously identified by MEP and is individual #201. The stomach injury, most likely a result of a spear, was treated in </w:t>
                      </w:r>
                      <w:proofErr w:type="spellStart"/>
                      <w:r>
                        <w:rPr>
                          <w:rFonts w:ascii="Candara" w:hAnsi="Candara"/>
                          <w:sz w:val="22"/>
                          <w:szCs w:val="22"/>
                        </w:rPr>
                        <w:t>Naboisho</w:t>
                      </w:r>
                      <w:proofErr w:type="spellEnd"/>
                      <w:r>
                        <w:rPr>
                          <w:rFonts w:ascii="Candara" w:hAnsi="Candara"/>
                          <w:sz w:val="22"/>
                          <w:szCs w:val="22"/>
                        </w:rPr>
                        <w:t xml:space="preserve"> Conservancy and she’ll continue to be closely monitored while she’s healing.</w:t>
                      </w:r>
                    </w:p>
                    <w:p w14:paraId="2D4DC12C" w14:textId="77777777" w:rsidR="009763A6" w:rsidRDefault="009763A6">
                      <w:pPr>
                        <w:pStyle w:val="FrameContents"/>
                      </w:pPr>
                    </w:p>
                  </w:txbxContent>
                </v:textbox>
              </v:rect>
            </w:pict>
          </mc:Fallback>
        </mc:AlternateContent>
      </w:r>
      <w:r>
        <w:rPr>
          <w:noProof/>
        </w:rPr>
        <w:drawing>
          <wp:inline distT="0" distB="0" distL="0" distR="0" wp14:anchorId="179D7E9C" wp14:editId="100ED668">
            <wp:extent cx="2087880" cy="2458085"/>
            <wp:effectExtent l="0" t="0" r="0" b="0"/>
            <wp:docPr id="8" name="Picture 62" descr="A picture containing sky, outdoor, military uniform,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2" descr="A picture containing sky, outdoor, military uniform, person&#10;&#10;Description automatically generated"/>
                    <pic:cNvPicPr>
                      <a:picLocks noChangeAspect="1" noChangeArrowheads="1"/>
                    </pic:cNvPicPr>
                  </pic:nvPicPr>
                  <pic:blipFill>
                    <a:blip r:embed="rId12"/>
                    <a:stretch>
                      <a:fillRect/>
                    </a:stretch>
                  </pic:blipFill>
                  <pic:spPr bwMode="auto">
                    <a:xfrm>
                      <a:off x="0" y="0"/>
                      <a:ext cx="2087880" cy="2458085"/>
                    </a:xfrm>
                    <a:prstGeom prst="rect">
                      <a:avLst/>
                    </a:prstGeom>
                  </pic:spPr>
                </pic:pic>
              </a:graphicData>
            </a:graphic>
          </wp:inline>
        </w:drawing>
      </w:r>
    </w:p>
    <w:p w14:paraId="500220EA" w14:textId="77777777" w:rsidR="009763A6" w:rsidRDefault="00000000">
      <w:pPr>
        <w:rPr>
          <w:rFonts w:ascii="Candara" w:hAnsi="Candara"/>
          <w:sz w:val="22"/>
          <w:szCs w:val="22"/>
        </w:rPr>
      </w:pPr>
      <w:r>
        <w:rPr>
          <w:rFonts w:ascii="Candara" w:hAnsi="Candara" w:cstheme="minorHAnsi"/>
          <w:b/>
        </w:rPr>
        <w:lastRenderedPageBreak/>
        <w:t>SECURITY, ANTI-POACHING &amp; CONFLICT</w:t>
      </w:r>
    </w:p>
    <w:p w14:paraId="7CB58752" w14:textId="36DF7E1B" w:rsidR="009763A6" w:rsidRDefault="00000000">
      <w:pPr>
        <w:rPr>
          <w:rFonts w:ascii="Candara" w:hAnsi="Candara"/>
          <w:sz w:val="22"/>
          <w:szCs w:val="22"/>
        </w:rPr>
      </w:pPr>
      <w:r>
        <w:rPr>
          <w:rFonts w:ascii="Candara" w:hAnsi="Candara"/>
          <w:sz w:val="22"/>
          <w:szCs w:val="22"/>
        </w:rPr>
        <w:t xml:space="preserve">Over one day in February, </w:t>
      </w:r>
      <w:r w:rsidR="009B4ACB">
        <w:rPr>
          <w:rFonts w:ascii="Candara" w:hAnsi="Candara"/>
          <w:sz w:val="22"/>
          <w:szCs w:val="22"/>
        </w:rPr>
        <w:t>MEP’s</w:t>
      </w:r>
      <w:r>
        <w:rPr>
          <w:rFonts w:ascii="Candara" w:hAnsi="Candara"/>
          <w:sz w:val="22"/>
          <w:szCs w:val="22"/>
        </w:rPr>
        <w:t xml:space="preserve"> mobile, echo and foxtrot ranger teams all removed snares in their various areas of operation. Our community rangers are committed to wildlife protection. </w:t>
      </w:r>
    </w:p>
    <w:p w14:paraId="5B155E95" w14:textId="77777777" w:rsidR="009763A6" w:rsidRDefault="009763A6">
      <w:pPr>
        <w:rPr>
          <w:rFonts w:ascii="Candara" w:hAnsi="Candara"/>
          <w:sz w:val="22"/>
          <w:szCs w:val="22"/>
        </w:rPr>
      </w:pPr>
    </w:p>
    <w:p w14:paraId="5DDA5577" w14:textId="77777777" w:rsidR="009763A6" w:rsidRDefault="00000000">
      <w:pPr>
        <w:rPr>
          <w:rFonts w:ascii="Candara" w:hAnsi="Candara"/>
          <w:sz w:val="22"/>
          <w:szCs w:val="22"/>
        </w:rPr>
      </w:pPr>
      <w:r>
        <w:rPr>
          <w:noProof/>
        </w:rPr>
        <w:drawing>
          <wp:inline distT="0" distB="0" distL="0" distR="0" wp14:anchorId="2443FBF2" wp14:editId="5F25342D">
            <wp:extent cx="1794510" cy="1346200"/>
            <wp:effectExtent l="0" t="0" r="0" b="0"/>
            <wp:docPr id="9" name="Picture 37" descr="A picture containing outdoor, tree, plant,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7" descr="A picture containing outdoor, tree, plant, wood&#10;&#10;Description automatically generated"/>
                    <pic:cNvPicPr>
                      <a:picLocks noChangeAspect="1" noChangeArrowheads="1"/>
                    </pic:cNvPicPr>
                  </pic:nvPicPr>
                  <pic:blipFill>
                    <a:blip r:embed="rId13"/>
                    <a:stretch>
                      <a:fillRect/>
                    </a:stretch>
                  </pic:blipFill>
                  <pic:spPr bwMode="auto">
                    <a:xfrm>
                      <a:off x="0" y="0"/>
                      <a:ext cx="1794510" cy="1346200"/>
                    </a:xfrm>
                    <a:prstGeom prst="rect">
                      <a:avLst/>
                    </a:prstGeom>
                  </pic:spPr>
                </pic:pic>
              </a:graphicData>
            </a:graphic>
          </wp:inline>
        </w:drawing>
      </w:r>
      <w:r>
        <w:rPr>
          <w:rFonts w:ascii="Candara" w:hAnsi="Candara"/>
          <w:sz w:val="22"/>
          <w:szCs w:val="22"/>
        </w:rPr>
        <w:t xml:space="preserve">  </w:t>
      </w:r>
      <w:r>
        <w:rPr>
          <w:noProof/>
        </w:rPr>
        <w:drawing>
          <wp:inline distT="0" distB="0" distL="0" distR="0" wp14:anchorId="314F8435" wp14:editId="528FA145">
            <wp:extent cx="1833245" cy="1375410"/>
            <wp:effectExtent l="0" t="0" r="0" b="0"/>
            <wp:docPr id="10" name="Picture 38" descr="A picture containing tree, outdoor, perso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8" descr="A picture containing tree, outdoor, person, wood&#10;&#10;Description automatically generated"/>
                    <pic:cNvPicPr>
                      <a:picLocks noChangeAspect="1" noChangeArrowheads="1"/>
                    </pic:cNvPicPr>
                  </pic:nvPicPr>
                  <pic:blipFill>
                    <a:blip r:embed="rId14"/>
                    <a:stretch>
                      <a:fillRect/>
                    </a:stretch>
                  </pic:blipFill>
                  <pic:spPr bwMode="auto">
                    <a:xfrm>
                      <a:off x="0" y="0"/>
                      <a:ext cx="1833245" cy="1375410"/>
                    </a:xfrm>
                    <a:prstGeom prst="rect">
                      <a:avLst/>
                    </a:prstGeom>
                  </pic:spPr>
                </pic:pic>
              </a:graphicData>
            </a:graphic>
          </wp:inline>
        </w:drawing>
      </w:r>
      <w:r>
        <w:rPr>
          <w:rFonts w:ascii="Candara" w:hAnsi="Candara"/>
          <w:sz w:val="22"/>
          <w:szCs w:val="22"/>
        </w:rPr>
        <w:t xml:space="preserve">  </w:t>
      </w:r>
      <w:r>
        <w:rPr>
          <w:noProof/>
        </w:rPr>
        <w:drawing>
          <wp:inline distT="0" distB="0" distL="0" distR="0" wp14:anchorId="6B2AC0DC" wp14:editId="6235AE3B">
            <wp:extent cx="1828800" cy="1371600"/>
            <wp:effectExtent l="0" t="0" r="0" b="0"/>
            <wp:docPr id="11" name="Picture 40" descr="A picture containing outdoor, tree,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0" descr="A picture containing outdoor, tree, plant, forest&#10;&#10;Description automatically generated"/>
                    <pic:cNvPicPr>
                      <a:picLocks noChangeAspect="1" noChangeArrowheads="1"/>
                    </pic:cNvPicPr>
                  </pic:nvPicPr>
                  <pic:blipFill>
                    <a:blip r:embed="rId15"/>
                    <a:stretch>
                      <a:fillRect/>
                    </a:stretch>
                  </pic:blipFill>
                  <pic:spPr bwMode="auto">
                    <a:xfrm>
                      <a:off x="0" y="0"/>
                      <a:ext cx="1828800" cy="1371600"/>
                    </a:xfrm>
                    <a:prstGeom prst="rect">
                      <a:avLst/>
                    </a:prstGeom>
                  </pic:spPr>
                </pic:pic>
              </a:graphicData>
            </a:graphic>
          </wp:inline>
        </w:drawing>
      </w:r>
    </w:p>
    <w:p w14:paraId="1C0DA02E" w14:textId="77777777" w:rsidR="009763A6" w:rsidRDefault="009763A6">
      <w:pPr>
        <w:rPr>
          <w:rFonts w:ascii="Candara" w:hAnsi="Candara" w:cstheme="minorHAnsi"/>
          <w:b/>
        </w:rPr>
      </w:pPr>
    </w:p>
    <w:p w14:paraId="51C6D868" w14:textId="77777777" w:rsidR="009763A6" w:rsidRDefault="00000000">
      <w:pPr>
        <w:rPr>
          <w:rFonts w:ascii="Candara" w:hAnsi="Candara" w:cstheme="minorHAnsi"/>
          <w:b/>
        </w:rPr>
      </w:pPr>
      <w:r>
        <w:rPr>
          <w:noProof/>
        </w:rPr>
        <mc:AlternateContent>
          <mc:Choice Requires="wps">
            <w:drawing>
              <wp:anchor distT="0" distB="3175" distL="0" distR="1270" simplePos="0" relativeHeight="144" behindDoc="0" locked="0" layoutInCell="0" allowOverlap="1" wp14:anchorId="406A0671" wp14:editId="316B1FC2">
                <wp:simplePos x="0" y="0"/>
                <wp:positionH relativeFrom="column">
                  <wp:posOffset>1858010</wp:posOffset>
                </wp:positionH>
                <wp:positionV relativeFrom="paragraph">
                  <wp:posOffset>580416</wp:posOffset>
                </wp:positionV>
                <wp:extent cx="3437991" cy="1177920"/>
                <wp:effectExtent l="0" t="0" r="3810" b="3810"/>
                <wp:wrapNone/>
                <wp:docPr id="12" name="Text Box 42"/>
                <wp:cNvGraphicFramePr/>
                <a:graphic xmlns:a="http://schemas.openxmlformats.org/drawingml/2006/main">
                  <a:graphicData uri="http://schemas.microsoft.com/office/word/2010/wordprocessingShape">
                    <wps:wsp>
                      <wps:cNvSpPr/>
                      <wps:spPr>
                        <a:xfrm>
                          <a:off x="0" y="0"/>
                          <a:ext cx="3437991" cy="117792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49336CDD" w14:textId="3E1F422E" w:rsidR="009763A6" w:rsidRDefault="00000000">
                            <w:pPr>
                              <w:pStyle w:val="FrameContents"/>
                              <w:rPr>
                                <w:rFonts w:ascii="Candara" w:hAnsi="Candara"/>
                                <w:sz w:val="22"/>
                                <w:szCs w:val="22"/>
                              </w:rPr>
                            </w:pPr>
                            <w:r>
                              <w:rPr>
                                <w:rFonts w:ascii="Candara" w:hAnsi="Candara"/>
                                <w:sz w:val="22"/>
                                <w:szCs w:val="22"/>
                              </w:rPr>
                              <w:t xml:space="preserve">On February 25, the </w:t>
                            </w:r>
                            <w:r w:rsidR="009B4ACB">
                              <w:rPr>
                                <w:rFonts w:ascii="Candara" w:hAnsi="Candara"/>
                                <w:sz w:val="22"/>
                                <w:szCs w:val="22"/>
                              </w:rPr>
                              <w:t>MEP</w:t>
                            </w:r>
                            <w:r>
                              <w:rPr>
                                <w:rFonts w:ascii="Candara" w:hAnsi="Candara"/>
                                <w:sz w:val="22"/>
                                <w:szCs w:val="22"/>
                              </w:rPr>
                              <w:t xml:space="preserve"> “Foxtrot” ranger team joined </w:t>
                            </w:r>
                            <w:r w:rsidR="009B4ACB">
                              <w:rPr>
                                <w:rFonts w:ascii="Candara" w:hAnsi="Candara"/>
                                <w:sz w:val="22"/>
                                <w:szCs w:val="22"/>
                              </w:rPr>
                              <w:t>KWS</w:t>
                            </w:r>
                            <w:r>
                              <w:rPr>
                                <w:rFonts w:ascii="Candara" w:hAnsi="Candara"/>
                                <w:sz w:val="22"/>
                                <w:szCs w:val="22"/>
                              </w:rPr>
                              <w:t xml:space="preserve"> and </w:t>
                            </w:r>
                            <w:proofErr w:type="spellStart"/>
                            <w:r>
                              <w:rPr>
                                <w:rFonts w:ascii="Candara" w:hAnsi="Candara"/>
                                <w:sz w:val="22"/>
                                <w:szCs w:val="22"/>
                              </w:rPr>
                              <w:t>Enonkishu</w:t>
                            </w:r>
                            <w:proofErr w:type="spellEnd"/>
                            <w:r>
                              <w:rPr>
                                <w:rFonts w:ascii="Candara" w:hAnsi="Candara"/>
                                <w:sz w:val="22"/>
                                <w:szCs w:val="22"/>
                              </w:rPr>
                              <w:t xml:space="preserve"> Conservancy rangers to set up an ambush to catch bushmeat poachers. They successfully arrested two suspects, confiscated nine arrows, two bows, 11 snares and 5 kg of bushmeat. </w:t>
                            </w:r>
                          </w:p>
                          <w:p w14:paraId="54E43420" w14:textId="77777777" w:rsidR="009763A6" w:rsidRDefault="009763A6">
                            <w:pPr>
                              <w:pStyle w:val="FrameContents"/>
                              <w:rPr>
                                <w:rFonts w:ascii="Candara" w:hAnsi="Candara"/>
                                <w:sz w:val="22"/>
                                <w:szCs w:val="22"/>
                              </w:rPr>
                            </w:pPr>
                          </w:p>
                          <w:p w14:paraId="51B0814C" w14:textId="77777777" w:rsidR="009763A6" w:rsidRDefault="009763A6">
                            <w:pPr>
                              <w:pStyle w:val="FrameContents"/>
                              <w:rPr>
                                <w:rFonts w:ascii="Candara" w:hAnsi="Candara"/>
                                <w:sz w:val="22"/>
                                <w:szCs w:val="22"/>
                              </w:rPr>
                            </w:pPr>
                          </w:p>
                        </w:txbxContent>
                      </wps:txbx>
                      <wps:bodyPr wrap="square" anchor="t">
                        <a:prstTxWarp prst="textNoShape">
                          <a:avLst/>
                        </a:prstTxWarp>
                        <a:noAutofit/>
                      </wps:bodyPr>
                    </wps:wsp>
                  </a:graphicData>
                </a:graphic>
                <wp14:sizeRelH relativeFrom="margin">
                  <wp14:pctWidth>0</wp14:pctWidth>
                </wp14:sizeRelH>
              </wp:anchor>
            </w:drawing>
          </mc:Choice>
          <mc:Fallback>
            <w:pict>
              <v:rect w14:anchorId="406A0671" id="Text Box 42" o:spid="_x0000_s1027" style="position:absolute;margin-left:146.3pt;margin-top:45.7pt;width:270.7pt;height:92.75pt;z-index:144;visibility:visible;mso-wrap-style:square;mso-width-percent:0;mso-wrap-distance-left:0;mso-wrap-distance-top:0;mso-wrap-distance-right:.1pt;mso-wrap-distance-bottom:.25pt;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" o:allowincell="f" fillcolor="white [3201]" stroked="f" strokeweight=".5pt">
                <v:textbox>
                  <w:txbxContent>
                    <w:p w14:paraId="49336CDD" w14:textId="3E1F422E" w:rsidR="009763A6" w:rsidRDefault="00000000">
                      <w:pPr>
                        <w:pStyle w:val="FrameContents"/>
                        <w:rPr>
                          <w:rFonts w:ascii="Candara" w:hAnsi="Candara"/>
                          <w:sz w:val="22"/>
                          <w:szCs w:val="22"/>
                        </w:rPr>
                      </w:pPr>
                      <w:r>
                        <w:rPr>
                          <w:rFonts w:ascii="Candara" w:hAnsi="Candara"/>
                          <w:sz w:val="22"/>
                          <w:szCs w:val="22"/>
                        </w:rPr>
                        <w:t xml:space="preserve">On February 25, the </w:t>
                      </w:r>
                      <w:r w:rsidR="009B4ACB">
                        <w:rPr>
                          <w:rFonts w:ascii="Candara" w:hAnsi="Candara"/>
                          <w:sz w:val="22"/>
                          <w:szCs w:val="22"/>
                        </w:rPr>
                        <w:t>MEP</w:t>
                      </w:r>
                      <w:r>
                        <w:rPr>
                          <w:rFonts w:ascii="Candara" w:hAnsi="Candara"/>
                          <w:sz w:val="22"/>
                          <w:szCs w:val="22"/>
                        </w:rPr>
                        <w:t xml:space="preserve"> “Foxtrot” ranger team joined </w:t>
                      </w:r>
                      <w:r w:rsidR="009B4ACB">
                        <w:rPr>
                          <w:rFonts w:ascii="Candara" w:hAnsi="Candara"/>
                          <w:sz w:val="22"/>
                          <w:szCs w:val="22"/>
                        </w:rPr>
                        <w:t>KWS</w:t>
                      </w:r>
                      <w:r>
                        <w:rPr>
                          <w:rFonts w:ascii="Candara" w:hAnsi="Candara"/>
                          <w:sz w:val="22"/>
                          <w:szCs w:val="22"/>
                        </w:rPr>
                        <w:t xml:space="preserve"> and </w:t>
                      </w:r>
                      <w:proofErr w:type="spellStart"/>
                      <w:r>
                        <w:rPr>
                          <w:rFonts w:ascii="Candara" w:hAnsi="Candara"/>
                          <w:sz w:val="22"/>
                          <w:szCs w:val="22"/>
                        </w:rPr>
                        <w:t>Enonkishu</w:t>
                      </w:r>
                      <w:proofErr w:type="spellEnd"/>
                      <w:r>
                        <w:rPr>
                          <w:rFonts w:ascii="Candara" w:hAnsi="Candara"/>
                          <w:sz w:val="22"/>
                          <w:szCs w:val="22"/>
                        </w:rPr>
                        <w:t xml:space="preserve"> Conservancy rangers to set up an ambush to catch bushmeat poachers. They successfully arrested two suspects, confiscated nine arrows, two bows, 11 snares and 5 kg of bushmeat. </w:t>
                      </w:r>
                    </w:p>
                    <w:p w14:paraId="54E43420" w14:textId="77777777" w:rsidR="009763A6" w:rsidRDefault="009763A6">
                      <w:pPr>
                        <w:pStyle w:val="FrameContents"/>
                        <w:rPr>
                          <w:rFonts w:ascii="Candara" w:hAnsi="Candara"/>
                          <w:sz w:val="22"/>
                          <w:szCs w:val="22"/>
                        </w:rPr>
                      </w:pPr>
                    </w:p>
                    <w:p w14:paraId="51B0814C" w14:textId="77777777" w:rsidR="009763A6" w:rsidRDefault="009763A6">
                      <w:pPr>
                        <w:pStyle w:val="FrameContents"/>
                        <w:rPr>
                          <w:rFonts w:ascii="Candara" w:hAnsi="Candara"/>
                          <w:sz w:val="22"/>
                          <w:szCs w:val="22"/>
                        </w:rPr>
                      </w:pPr>
                    </w:p>
                  </w:txbxContent>
                </v:textbox>
              </v:rect>
            </w:pict>
          </mc:Fallback>
        </mc:AlternateContent>
      </w:r>
      <w:r>
        <w:rPr>
          <w:noProof/>
        </w:rPr>
        <w:drawing>
          <wp:inline distT="0" distB="0" distL="0" distR="0" wp14:anchorId="365FE35A" wp14:editId="11D990EA">
            <wp:extent cx="1667866" cy="2224345"/>
            <wp:effectExtent l="0" t="0" r="0" b="0"/>
            <wp:docPr id="14" name="Picture 41" descr="A picture containing person,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1" descr="A picture containing person, outdoor, tree&#10;&#10;Description automatically generated"/>
                    <pic:cNvPicPr>
                      <a:picLocks noChangeAspect="1" noChangeArrowheads="1"/>
                    </pic:cNvPicPr>
                  </pic:nvPicPr>
                  <pic:blipFill>
                    <a:blip r:embed="rId16"/>
                    <a:stretch>
                      <a:fillRect/>
                    </a:stretch>
                  </pic:blipFill>
                  <pic:spPr bwMode="auto">
                    <a:xfrm>
                      <a:off x="0" y="0"/>
                      <a:ext cx="1677810" cy="2237607"/>
                    </a:xfrm>
                    <a:prstGeom prst="rect">
                      <a:avLst/>
                    </a:prstGeom>
                  </pic:spPr>
                </pic:pic>
              </a:graphicData>
            </a:graphic>
          </wp:inline>
        </w:drawing>
      </w:r>
    </w:p>
    <w:p w14:paraId="5468E380" w14:textId="77777777" w:rsidR="009763A6" w:rsidRDefault="009763A6">
      <w:pPr>
        <w:rPr>
          <w:rFonts w:ascii="Candara" w:hAnsi="Candara" w:cstheme="minorHAnsi"/>
          <w:b/>
          <w:sz w:val="22"/>
          <w:szCs w:val="22"/>
        </w:rPr>
      </w:pPr>
    </w:p>
    <w:p w14:paraId="56EC778C" w14:textId="4ACE47FC" w:rsidR="009763A6" w:rsidRDefault="00000000">
      <w:pPr>
        <w:rPr>
          <w:rFonts w:ascii="Candara" w:hAnsi="Candara"/>
          <w:sz w:val="22"/>
          <w:szCs w:val="22"/>
        </w:rPr>
      </w:pPr>
      <w:r>
        <w:rPr>
          <w:rFonts w:ascii="Candara" w:hAnsi="Candara"/>
          <w:sz w:val="22"/>
          <w:szCs w:val="22"/>
        </w:rPr>
        <w:t xml:space="preserve">During the first of February, fires broke out in the Mau and </w:t>
      </w:r>
      <w:proofErr w:type="spellStart"/>
      <w:r>
        <w:rPr>
          <w:rFonts w:ascii="Candara" w:hAnsi="Candara"/>
          <w:sz w:val="22"/>
          <w:szCs w:val="22"/>
        </w:rPr>
        <w:t>Loita</w:t>
      </w:r>
      <w:proofErr w:type="spellEnd"/>
      <w:r>
        <w:rPr>
          <w:rFonts w:ascii="Candara" w:hAnsi="Candara"/>
          <w:sz w:val="22"/>
          <w:szCs w:val="22"/>
        </w:rPr>
        <w:t xml:space="preserve"> forests. The two ME</w:t>
      </w:r>
      <w:r w:rsidR="009B4ACB">
        <w:rPr>
          <w:rFonts w:ascii="Candara" w:hAnsi="Candara"/>
          <w:sz w:val="22"/>
          <w:szCs w:val="22"/>
        </w:rPr>
        <w:t>P/SWT</w:t>
      </w:r>
      <w:r>
        <w:rPr>
          <w:rFonts w:ascii="Candara" w:hAnsi="Candara"/>
          <w:sz w:val="22"/>
          <w:szCs w:val="22"/>
        </w:rPr>
        <w:t xml:space="preserve"> Trust Mau De-Snaring Units joined the community to combat the fire that consumed 70-80 hectares. They were able to create a fire line to stop its progress and nightly rains helped extinguish the bulk of the fire. Meanwhile, the “Bravo” team in the </w:t>
      </w:r>
      <w:proofErr w:type="spellStart"/>
      <w:r>
        <w:rPr>
          <w:rFonts w:ascii="Candara" w:hAnsi="Candara"/>
          <w:sz w:val="22"/>
          <w:szCs w:val="22"/>
        </w:rPr>
        <w:t>Loita</w:t>
      </w:r>
      <w:proofErr w:type="spellEnd"/>
      <w:r>
        <w:rPr>
          <w:rFonts w:ascii="Candara" w:hAnsi="Candara"/>
          <w:sz w:val="22"/>
          <w:szCs w:val="22"/>
        </w:rPr>
        <w:t xml:space="preserve"> Forest was doing the same. The MEP helicopter was called in to assess the damage and Kenya Forest Service joined. Nightly rain helped the team, and luckily, five days after it started, the fire was out. </w:t>
      </w:r>
    </w:p>
    <w:p w14:paraId="48B30BBA" w14:textId="77777777" w:rsidR="009763A6" w:rsidRDefault="009763A6">
      <w:pPr>
        <w:rPr>
          <w:rFonts w:ascii="Candara" w:hAnsi="Candara"/>
          <w:sz w:val="22"/>
          <w:szCs w:val="22"/>
        </w:rPr>
      </w:pPr>
    </w:p>
    <w:p w14:paraId="17D5BE8E" w14:textId="77777777" w:rsidR="009763A6" w:rsidRDefault="00000000">
      <w:pPr>
        <w:jc w:val="center"/>
        <w:rPr>
          <w:rFonts w:ascii="Candara" w:hAnsi="Candara"/>
          <w:sz w:val="22"/>
          <w:szCs w:val="22"/>
        </w:rPr>
      </w:pPr>
      <w:r>
        <w:rPr>
          <w:noProof/>
        </w:rPr>
        <w:drawing>
          <wp:inline distT="0" distB="0" distL="0" distR="0" wp14:anchorId="33F54259" wp14:editId="62FF31E3">
            <wp:extent cx="1365885" cy="1821815"/>
            <wp:effectExtent l="0" t="0" r="0" b="0"/>
            <wp:docPr id="15" name="Picture 54" descr="A picture containing train, smoke, steam,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4" descr="A picture containing train, smoke, steam, track&#10;&#10;Description automatically generated"/>
                    <pic:cNvPicPr>
                      <a:picLocks noChangeAspect="1" noChangeArrowheads="1"/>
                    </pic:cNvPicPr>
                  </pic:nvPicPr>
                  <pic:blipFill>
                    <a:blip r:embed="rId17"/>
                    <a:stretch>
                      <a:fillRect/>
                    </a:stretch>
                  </pic:blipFill>
                  <pic:spPr bwMode="auto">
                    <a:xfrm>
                      <a:off x="0" y="0"/>
                      <a:ext cx="1365885" cy="1821815"/>
                    </a:xfrm>
                    <a:prstGeom prst="rect">
                      <a:avLst/>
                    </a:prstGeom>
                  </pic:spPr>
                </pic:pic>
              </a:graphicData>
            </a:graphic>
          </wp:inline>
        </w:drawing>
      </w:r>
      <w:r>
        <w:rPr>
          <w:rFonts w:ascii="Candara" w:hAnsi="Candara"/>
          <w:sz w:val="22"/>
          <w:szCs w:val="22"/>
        </w:rPr>
        <w:t xml:space="preserve">  </w:t>
      </w:r>
      <w:r>
        <w:rPr>
          <w:noProof/>
        </w:rPr>
        <w:drawing>
          <wp:inline distT="0" distB="0" distL="0" distR="0" wp14:anchorId="7329BE55" wp14:editId="2377C029">
            <wp:extent cx="2399665" cy="1799590"/>
            <wp:effectExtent l="0" t="0" r="0" b="0"/>
            <wp:docPr id="16" name="Picture 55" descr="A picture containing tree, outdoor, natur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5" descr="A picture containing tree, outdoor, nature, plant&#10;&#10;Description automatically generated"/>
                    <pic:cNvPicPr>
                      <a:picLocks noChangeAspect="1" noChangeArrowheads="1"/>
                    </pic:cNvPicPr>
                  </pic:nvPicPr>
                  <pic:blipFill>
                    <a:blip r:embed="rId18"/>
                    <a:stretch>
                      <a:fillRect/>
                    </a:stretch>
                  </pic:blipFill>
                  <pic:spPr bwMode="auto">
                    <a:xfrm>
                      <a:off x="0" y="0"/>
                      <a:ext cx="2399665" cy="1799590"/>
                    </a:xfrm>
                    <a:prstGeom prst="rect">
                      <a:avLst/>
                    </a:prstGeom>
                  </pic:spPr>
                </pic:pic>
              </a:graphicData>
            </a:graphic>
          </wp:inline>
        </w:drawing>
      </w:r>
      <w:r>
        <w:rPr>
          <w:rFonts w:ascii="Candara" w:hAnsi="Candara"/>
          <w:sz w:val="22"/>
          <w:szCs w:val="22"/>
        </w:rPr>
        <w:t xml:space="preserve">  </w:t>
      </w:r>
      <w:r>
        <w:rPr>
          <w:noProof/>
        </w:rPr>
        <w:drawing>
          <wp:inline distT="0" distB="0" distL="0" distR="0" wp14:anchorId="4413B358" wp14:editId="42D417A0">
            <wp:extent cx="1365885" cy="1821815"/>
            <wp:effectExtent l="0" t="0" r="0" b="0"/>
            <wp:docPr id="17" name="Picture 56" descr="A picture containing ca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6" descr="A picture containing car, grass&#10;&#10;Description automatically generated"/>
                    <pic:cNvPicPr>
                      <a:picLocks noChangeAspect="1" noChangeArrowheads="1"/>
                    </pic:cNvPicPr>
                  </pic:nvPicPr>
                  <pic:blipFill>
                    <a:blip r:embed="rId19"/>
                    <a:stretch>
                      <a:fillRect/>
                    </a:stretch>
                  </pic:blipFill>
                  <pic:spPr bwMode="auto">
                    <a:xfrm>
                      <a:off x="0" y="0"/>
                      <a:ext cx="1365885" cy="1821815"/>
                    </a:xfrm>
                    <a:prstGeom prst="rect">
                      <a:avLst/>
                    </a:prstGeom>
                  </pic:spPr>
                </pic:pic>
              </a:graphicData>
            </a:graphic>
          </wp:inline>
        </w:drawing>
      </w:r>
    </w:p>
    <w:p w14:paraId="7DFC1B35" w14:textId="77777777" w:rsidR="009763A6" w:rsidRDefault="009763A6">
      <w:pPr>
        <w:rPr>
          <w:rFonts w:ascii="Candara" w:hAnsi="Candara" w:cstheme="minorHAnsi"/>
          <w:b/>
          <w:sz w:val="22"/>
          <w:szCs w:val="22"/>
        </w:rPr>
      </w:pPr>
    </w:p>
    <w:p w14:paraId="4BACC759" w14:textId="77777777" w:rsidR="009763A6" w:rsidRDefault="00000000">
      <w:pPr>
        <w:rPr>
          <w:rFonts w:ascii="Candara" w:hAnsi="Candara"/>
          <w:sz w:val="22"/>
          <w:szCs w:val="22"/>
        </w:rPr>
      </w:pPr>
      <w:r>
        <w:rPr>
          <w:rFonts w:ascii="Candara" w:hAnsi="Candara"/>
          <w:sz w:val="22"/>
          <w:szCs w:val="22"/>
        </w:rPr>
        <w:t xml:space="preserve">The MEP “Kilo” ranger team is the most recent team to be deployed to increase protection of the </w:t>
      </w:r>
      <w:proofErr w:type="spellStart"/>
      <w:r>
        <w:rPr>
          <w:rFonts w:ascii="Candara" w:hAnsi="Candara"/>
          <w:sz w:val="22"/>
          <w:szCs w:val="22"/>
        </w:rPr>
        <w:t>Loita</w:t>
      </w:r>
      <w:proofErr w:type="spellEnd"/>
      <w:r>
        <w:rPr>
          <w:rFonts w:ascii="Candara" w:hAnsi="Candara"/>
          <w:sz w:val="22"/>
          <w:szCs w:val="22"/>
        </w:rPr>
        <w:t xml:space="preserve"> Forest. In late February, they discovered 500 posts logged from the forest inside a fence and joined the MEP “Bravo” team and government partners to set up an ambush to arrest the </w:t>
      </w:r>
      <w:r>
        <w:rPr>
          <w:rFonts w:ascii="Candara" w:hAnsi="Candara"/>
          <w:sz w:val="22"/>
          <w:szCs w:val="22"/>
        </w:rPr>
        <w:lastRenderedPageBreak/>
        <w:t>culprit. It took several days of patience, but the ambush was finally successful, and they arrested one suspect and booked him at the nearby police station.</w:t>
      </w:r>
    </w:p>
    <w:p w14:paraId="5963A587" w14:textId="77777777" w:rsidR="00E2486B" w:rsidRDefault="00E2486B">
      <w:pPr>
        <w:rPr>
          <w:rFonts w:ascii="Candara" w:hAnsi="Candara"/>
          <w:sz w:val="22"/>
          <w:szCs w:val="22"/>
        </w:rPr>
      </w:pPr>
    </w:p>
    <w:p w14:paraId="3E688E5A" w14:textId="77777777" w:rsidR="009763A6" w:rsidRDefault="00000000">
      <w:pPr>
        <w:jc w:val="center"/>
        <w:rPr>
          <w:rFonts w:ascii="Candara" w:hAnsi="Candara"/>
          <w:sz w:val="22"/>
          <w:szCs w:val="22"/>
        </w:rPr>
      </w:pPr>
      <w:r>
        <w:rPr>
          <w:noProof/>
        </w:rPr>
        <w:drawing>
          <wp:inline distT="0" distB="0" distL="0" distR="0" wp14:anchorId="5D9B3B1A" wp14:editId="27373674">
            <wp:extent cx="1448435" cy="1931035"/>
            <wp:effectExtent l="0" t="0" r="0" b="0"/>
            <wp:docPr id="18" name="Picture 66" descr="A child standing next to a pile of cut down tre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6" descr="A child standing next to a pile of cut down trees&#10;&#10;Description automatically generated with low confidence"/>
                    <pic:cNvPicPr>
                      <a:picLocks noChangeAspect="1" noChangeArrowheads="1"/>
                    </pic:cNvPicPr>
                  </pic:nvPicPr>
                  <pic:blipFill>
                    <a:blip r:embed="rId20"/>
                    <a:stretch>
                      <a:fillRect/>
                    </a:stretch>
                  </pic:blipFill>
                  <pic:spPr bwMode="auto">
                    <a:xfrm>
                      <a:off x="0" y="0"/>
                      <a:ext cx="1448435" cy="1931035"/>
                    </a:xfrm>
                    <a:prstGeom prst="rect">
                      <a:avLst/>
                    </a:prstGeom>
                  </pic:spPr>
                </pic:pic>
              </a:graphicData>
            </a:graphic>
          </wp:inline>
        </w:drawing>
      </w:r>
      <w:r>
        <w:rPr>
          <w:rFonts w:ascii="Candara" w:hAnsi="Candara"/>
          <w:sz w:val="22"/>
          <w:szCs w:val="22"/>
        </w:rPr>
        <w:t xml:space="preserve">  </w:t>
      </w:r>
      <w:r>
        <w:rPr>
          <w:noProof/>
        </w:rPr>
        <w:drawing>
          <wp:inline distT="0" distB="0" distL="0" distR="0" wp14:anchorId="0C30CA19" wp14:editId="46C5DF46">
            <wp:extent cx="1447800" cy="1930400"/>
            <wp:effectExtent l="0" t="0" r="0" b="0"/>
            <wp:docPr id="19" name="Picture 67" descr="A picture containing tree, outdoor, ground,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7" descr="A picture containing tree, outdoor, ground, wooden&#10;&#10;Description automatically generated"/>
                    <pic:cNvPicPr>
                      <a:picLocks noChangeAspect="1" noChangeArrowheads="1"/>
                    </pic:cNvPicPr>
                  </pic:nvPicPr>
                  <pic:blipFill>
                    <a:blip r:embed="rId21"/>
                    <a:stretch>
                      <a:fillRect/>
                    </a:stretch>
                  </pic:blipFill>
                  <pic:spPr bwMode="auto">
                    <a:xfrm>
                      <a:off x="0" y="0"/>
                      <a:ext cx="1447800" cy="1930400"/>
                    </a:xfrm>
                    <a:prstGeom prst="rect">
                      <a:avLst/>
                    </a:prstGeom>
                  </pic:spPr>
                </pic:pic>
              </a:graphicData>
            </a:graphic>
          </wp:inline>
        </w:drawing>
      </w:r>
    </w:p>
    <w:p w14:paraId="53A2B23C" w14:textId="77777777" w:rsidR="00B77DB5" w:rsidRDefault="00B77DB5">
      <w:pPr>
        <w:rPr>
          <w:rFonts w:ascii="Candara" w:hAnsi="Candara" w:cstheme="minorHAnsi"/>
          <w:bCs/>
          <w:sz w:val="22"/>
          <w:szCs w:val="22"/>
        </w:rPr>
      </w:pPr>
    </w:p>
    <w:p w14:paraId="5D8B95D1" w14:textId="75AE13E4" w:rsidR="009763A6" w:rsidRPr="00015B9F" w:rsidRDefault="00B77DB5" w:rsidP="00922313">
      <w:pPr>
        <w:rPr>
          <w:rFonts w:ascii="Candara" w:hAnsi="Candara" w:cstheme="minorHAnsi"/>
          <w:bCs/>
          <w:sz w:val="22"/>
          <w:szCs w:val="22"/>
        </w:rPr>
      </w:pPr>
      <w:r w:rsidRPr="00B77DB5">
        <w:rPr>
          <w:rFonts w:ascii="Candara" w:hAnsi="Candara" w:cstheme="minorHAnsi"/>
          <w:bCs/>
          <w:sz w:val="22"/>
          <w:szCs w:val="22"/>
        </w:rPr>
        <w:t>Overall, in February, there were four bushmeat poaching suspects arrested alongside government partners</w:t>
      </w:r>
      <w:r>
        <w:rPr>
          <w:rFonts w:ascii="Candara" w:hAnsi="Candara" w:cstheme="minorHAnsi"/>
          <w:bCs/>
          <w:sz w:val="22"/>
          <w:szCs w:val="22"/>
        </w:rPr>
        <w:t xml:space="preserve">, </w:t>
      </w:r>
      <w:r w:rsidR="00956AA4">
        <w:rPr>
          <w:rFonts w:ascii="Candara" w:hAnsi="Candara" w:cstheme="minorHAnsi"/>
          <w:bCs/>
          <w:sz w:val="22"/>
          <w:szCs w:val="22"/>
        </w:rPr>
        <w:t>5</w:t>
      </w:r>
      <w:r w:rsidRPr="00B77DB5">
        <w:rPr>
          <w:rFonts w:ascii="Candara" w:hAnsi="Candara" w:cstheme="minorHAnsi"/>
          <w:bCs/>
          <w:sz w:val="22"/>
          <w:szCs w:val="22"/>
        </w:rPr>
        <w:t xml:space="preserve"> kg of bushmeat confiscated, </w:t>
      </w:r>
      <w:r>
        <w:rPr>
          <w:rFonts w:ascii="Candara" w:hAnsi="Candara" w:cstheme="minorHAnsi"/>
          <w:bCs/>
          <w:sz w:val="22"/>
          <w:szCs w:val="22"/>
        </w:rPr>
        <w:t xml:space="preserve">and </w:t>
      </w:r>
      <w:r w:rsidR="00956AA4">
        <w:rPr>
          <w:rFonts w:ascii="Candara" w:hAnsi="Candara" w:cstheme="minorHAnsi"/>
          <w:bCs/>
          <w:sz w:val="22"/>
          <w:szCs w:val="22"/>
        </w:rPr>
        <w:t>42</w:t>
      </w:r>
      <w:r w:rsidR="009337C7">
        <w:rPr>
          <w:rFonts w:ascii="Candara" w:hAnsi="Candara" w:cstheme="minorHAnsi"/>
          <w:bCs/>
          <w:sz w:val="22"/>
          <w:szCs w:val="22"/>
        </w:rPr>
        <w:t xml:space="preserve"> </w:t>
      </w:r>
      <w:r w:rsidRPr="00B77DB5">
        <w:rPr>
          <w:rFonts w:ascii="Candara" w:hAnsi="Candara" w:cstheme="minorHAnsi"/>
          <w:bCs/>
          <w:sz w:val="22"/>
          <w:szCs w:val="22"/>
        </w:rPr>
        <w:t xml:space="preserve">snares removed. </w:t>
      </w:r>
      <w:r>
        <w:rPr>
          <w:rFonts w:ascii="Candara" w:hAnsi="Candara" w:cstheme="minorHAnsi"/>
          <w:bCs/>
          <w:sz w:val="22"/>
          <w:szCs w:val="22"/>
        </w:rPr>
        <w:t xml:space="preserve">There were </w:t>
      </w:r>
      <w:r w:rsidR="00956AA4">
        <w:rPr>
          <w:rFonts w:ascii="Candara" w:hAnsi="Candara" w:cstheme="minorHAnsi"/>
          <w:bCs/>
          <w:sz w:val="22"/>
          <w:szCs w:val="22"/>
        </w:rPr>
        <w:t>9</w:t>
      </w:r>
      <w:r w:rsidR="009337C7">
        <w:rPr>
          <w:rFonts w:ascii="Candara" w:hAnsi="Candara" w:cstheme="minorHAnsi"/>
          <w:bCs/>
          <w:sz w:val="22"/>
          <w:szCs w:val="22"/>
        </w:rPr>
        <w:t xml:space="preserve"> </w:t>
      </w:r>
      <w:r>
        <w:rPr>
          <w:rFonts w:ascii="Candara" w:hAnsi="Candara" w:cstheme="minorHAnsi"/>
          <w:bCs/>
          <w:sz w:val="22"/>
          <w:szCs w:val="22"/>
        </w:rPr>
        <w:t xml:space="preserve">habitat destruction suspects arrested alongside government partners, and </w:t>
      </w:r>
      <w:r w:rsidR="00956AA4">
        <w:rPr>
          <w:rFonts w:ascii="Candara" w:hAnsi="Candara" w:cstheme="minorHAnsi"/>
          <w:bCs/>
          <w:sz w:val="22"/>
          <w:szCs w:val="22"/>
        </w:rPr>
        <w:t>554</w:t>
      </w:r>
      <w:r>
        <w:rPr>
          <w:rFonts w:ascii="Candara" w:hAnsi="Candara" w:cstheme="minorHAnsi"/>
          <w:bCs/>
          <w:sz w:val="22"/>
          <w:szCs w:val="22"/>
        </w:rPr>
        <w:t xml:space="preserve"> pieces of timber and </w:t>
      </w:r>
      <w:r w:rsidR="00956AA4">
        <w:rPr>
          <w:rFonts w:ascii="Candara" w:hAnsi="Candara" w:cstheme="minorHAnsi"/>
          <w:bCs/>
          <w:sz w:val="22"/>
          <w:szCs w:val="22"/>
        </w:rPr>
        <w:t>546</w:t>
      </w:r>
      <w:r w:rsidR="009337C7">
        <w:rPr>
          <w:rFonts w:ascii="Candara" w:hAnsi="Candara" w:cstheme="minorHAnsi"/>
          <w:bCs/>
          <w:sz w:val="22"/>
          <w:szCs w:val="22"/>
        </w:rPr>
        <w:t xml:space="preserve"> </w:t>
      </w:r>
      <w:r>
        <w:rPr>
          <w:rFonts w:ascii="Candara" w:hAnsi="Candara" w:cstheme="minorHAnsi"/>
          <w:bCs/>
          <w:sz w:val="22"/>
          <w:szCs w:val="22"/>
        </w:rPr>
        <w:t xml:space="preserve">posts confiscated. </w:t>
      </w:r>
      <w:r w:rsidR="005A3A6F">
        <w:rPr>
          <w:rFonts w:ascii="Candara" w:hAnsi="Candara" w:cstheme="minorHAnsi"/>
          <w:bCs/>
          <w:sz w:val="22"/>
          <w:szCs w:val="22"/>
        </w:rPr>
        <w:t xml:space="preserve">MEP rangers destroyed </w:t>
      </w:r>
      <w:r w:rsidR="00956AA4">
        <w:rPr>
          <w:rFonts w:ascii="Candara" w:hAnsi="Candara" w:cstheme="minorHAnsi"/>
          <w:bCs/>
          <w:sz w:val="22"/>
          <w:szCs w:val="22"/>
        </w:rPr>
        <w:t>21</w:t>
      </w:r>
      <w:r w:rsidR="005A3A6F">
        <w:rPr>
          <w:rFonts w:ascii="Candara" w:hAnsi="Candara" w:cstheme="minorHAnsi"/>
          <w:bCs/>
          <w:sz w:val="22"/>
          <w:szCs w:val="22"/>
        </w:rPr>
        <w:t xml:space="preserve"> charcoal sacks and </w:t>
      </w:r>
      <w:r w:rsidR="00956AA4">
        <w:rPr>
          <w:rFonts w:ascii="Candara" w:hAnsi="Candara" w:cstheme="minorHAnsi"/>
          <w:bCs/>
          <w:sz w:val="22"/>
          <w:szCs w:val="22"/>
        </w:rPr>
        <w:t>30</w:t>
      </w:r>
      <w:r w:rsidR="005A3A6F">
        <w:rPr>
          <w:rFonts w:ascii="Candara" w:hAnsi="Candara" w:cstheme="minorHAnsi"/>
          <w:bCs/>
          <w:sz w:val="22"/>
          <w:szCs w:val="22"/>
        </w:rPr>
        <w:t xml:space="preserve"> kilns, they also mitigated </w:t>
      </w:r>
      <w:r w:rsidR="00956AA4">
        <w:rPr>
          <w:rFonts w:ascii="Candara" w:hAnsi="Candara" w:cstheme="minorHAnsi"/>
          <w:bCs/>
          <w:sz w:val="22"/>
          <w:szCs w:val="22"/>
        </w:rPr>
        <w:t>12</w:t>
      </w:r>
      <w:r w:rsidR="005A3A6F">
        <w:rPr>
          <w:rFonts w:ascii="Candara" w:hAnsi="Candara" w:cstheme="minorHAnsi"/>
          <w:bCs/>
          <w:sz w:val="22"/>
          <w:szCs w:val="22"/>
        </w:rPr>
        <w:t xml:space="preserve"> conflict incidents. </w:t>
      </w:r>
      <w:r w:rsidRPr="00922313">
        <w:rPr>
          <w:rFonts w:ascii="Candara" w:hAnsi="Candara" w:cstheme="minorHAnsi"/>
          <w:color w:val="000000" w:themeColor="text1"/>
          <w:sz w:val="22"/>
          <w:szCs w:val="22"/>
        </w:rPr>
        <w:t xml:space="preserve">In February, MEP rangers covered </w:t>
      </w:r>
      <w:proofErr w:type="gramStart"/>
      <w:r w:rsidRPr="00922313">
        <w:rPr>
          <w:rFonts w:ascii="Candara" w:hAnsi="Candara" w:cstheme="minorHAnsi"/>
          <w:color w:val="000000" w:themeColor="text1"/>
          <w:sz w:val="22"/>
          <w:szCs w:val="22"/>
        </w:rPr>
        <w:t>a distance of km</w:t>
      </w:r>
      <w:proofErr w:type="gramEnd"/>
      <w:r w:rsidRPr="00922313">
        <w:rPr>
          <w:rFonts w:ascii="Candara" w:hAnsi="Candara" w:cstheme="minorHAnsi"/>
          <w:color w:val="000000" w:themeColor="text1"/>
          <w:sz w:val="22"/>
          <w:szCs w:val="22"/>
        </w:rPr>
        <w:t xml:space="preserve"> </w:t>
      </w:r>
      <w:r w:rsidR="00B70C5A" w:rsidRPr="00922313">
        <w:rPr>
          <w:rFonts w:ascii="Candara" w:hAnsi="Candara" w:cstheme="minorHAnsi"/>
          <w:color w:val="000000" w:themeColor="text1"/>
          <w:sz w:val="22"/>
          <w:szCs w:val="22"/>
        </w:rPr>
        <w:t xml:space="preserve">1825.72 </w:t>
      </w:r>
      <w:r w:rsidRPr="00922313">
        <w:rPr>
          <w:rFonts w:ascii="Candara" w:hAnsi="Candara" w:cstheme="minorHAnsi"/>
          <w:color w:val="000000" w:themeColor="text1"/>
          <w:sz w:val="22"/>
          <w:szCs w:val="22"/>
        </w:rPr>
        <w:t>on foot</w:t>
      </w:r>
      <w:r w:rsidR="00922313">
        <w:rPr>
          <w:rFonts w:ascii="Candara" w:hAnsi="Candara" w:cstheme="minorHAnsi"/>
          <w:color w:val="000000" w:themeColor="text1"/>
          <w:sz w:val="22"/>
          <w:szCs w:val="22"/>
        </w:rPr>
        <w:t xml:space="preserve"> and </w:t>
      </w:r>
      <w:r w:rsidR="00922313" w:rsidRPr="00922313">
        <w:rPr>
          <w:rFonts w:ascii="Candara" w:hAnsi="Candara" w:cstheme="minorHAnsi"/>
          <w:color w:val="000000" w:themeColor="text1"/>
          <w:sz w:val="22"/>
          <w:szCs w:val="22"/>
        </w:rPr>
        <w:t>14690.42 km by car</w:t>
      </w:r>
      <w:r w:rsidRPr="00922313">
        <w:rPr>
          <w:rFonts w:ascii="Candara" w:hAnsi="Candara" w:cstheme="minorHAnsi"/>
          <w:color w:val="000000" w:themeColor="text1"/>
          <w:sz w:val="22"/>
          <w:szCs w:val="22"/>
        </w:rPr>
        <w:t xml:space="preserve"> in the GME</w:t>
      </w:r>
      <w:r w:rsidR="00922313">
        <w:rPr>
          <w:rFonts w:ascii="Candara" w:hAnsi="Candara" w:cstheme="minorHAnsi"/>
          <w:color w:val="000000" w:themeColor="text1"/>
          <w:sz w:val="22"/>
          <w:szCs w:val="22"/>
        </w:rPr>
        <w:t xml:space="preserve">. </w:t>
      </w:r>
      <w:r w:rsidRPr="00922313">
        <w:rPr>
          <w:rFonts w:ascii="Candara" w:hAnsi="Candara" w:cstheme="minorHAnsi"/>
          <w:color w:val="000000" w:themeColor="text1"/>
          <w:sz w:val="22"/>
          <w:szCs w:val="22"/>
        </w:rPr>
        <w:t xml:space="preserve">MEP rangers covered </w:t>
      </w:r>
      <w:proofErr w:type="gramStart"/>
      <w:r w:rsidRPr="00922313">
        <w:rPr>
          <w:rFonts w:ascii="Candara" w:hAnsi="Candara" w:cstheme="minorHAnsi"/>
          <w:color w:val="000000" w:themeColor="text1"/>
          <w:sz w:val="22"/>
          <w:szCs w:val="22"/>
        </w:rPr>
        <w:t>a distance of 113.92</w:t>
      </w:r>
      <w:proofErr w:type="gramEnd"/>
      <w:r w:rsidRPr="00922313">
        <w:rPr>
          <w:rFonts w:ascii="Candara" w:hAnsi="Candara" w:cstheme="minorHAnsi"/>
          <w:color w:val="000000" w:themeColor="text1"/>
          <w:sz w:val="22"/>
          <w:szCs w:val="22"/>
        </w:rPr>
        <w:t xml:space="preserve"> km on foot in </w:t>
      </w:r>
      <w:proofErr w:type="spellStart"/>
      <w:r w:rsidRPr="00922313">
        <w:rPr>
          <w:rFonts w:ascii="Candara" w:hAnsi="Candara" w:cstheme="minorHAnsi"/>
          <w:color w:val="000000" w:themeColor="text1"/>
          <w:sz w:val="22"/>
          <w:szCs w:val="22"/>
        </w:rPr>
        <w:t>Marmanet</w:t>
      </w:r>
      <w:proofErr w:type="spellEnd"/>
      <w:r w:rsidRPr="00922313">
        <w:rPr>
          <w:rFonts w:ascii="Candara" w:hAnsi="Candara" w:cstheme="minorHAnsi"/>
          <w:color w:val="000000" w:themeColor="text1"/>
          <w:sz w:val="22"/>
          <w:szCs w:val="22"/>
        </w:rPr>
        <w:t>.</w:t>
      </w:r>
    </w:p>
    <w:p w14:paraId="2AC8F08E" w14:textId="77777777" w:rsidR="009763A6" w:rsidRPr="00922313" w:rsidRDefault="009763A6" w:rsidP="00922313">
      <w:pPr>
        <w:rPr>
          <w:rFonts w:ascii="Candara" w:hAnsi="Candara" w:cstheme="minorHAnsi"/>
          <w:b/>
          <w:sz w:val="22"/>
          <w:szCs w:val="22"/>
        </w:rPr>
      </w:pPr>
    </w:p>
    <w:p w14:paraId="79C14163" w14:textId="77777777" w:rsidR="009763A6" w:rsidRDefault="00000000">
      <w:pPr>
        <w:rPr>
          <w:rFonts w:ascii="Candara" w:hAnsi="Candara" w:cstheme="minorHAnsi"/>
          <w:b/>
        </w:rPr>
      </w:pPr>
      <w:r>
        <w:rPr>
          <w:rFonts w:ascii="Candara" w:hAnsi="Candara" w:cstheme="minorHAnsi"/>
          <w:b/>
        </w:rPr>
        <w:t>HELICOPTER</w:t>
      </w:r>
    </w:p>
    <w:p w14:paraId="05F66FF3" w14:textId="77777777" w:rsidR="009763A6" w:rsidRDefault="00000000">
      <w:pPr>
        <w:rPr>
          <w:rFonts w:ascii="Candara" w:hAnsi="Candara"/>
          <w:sz w:val="22"/>
          <w:szCs w:val="22"/>
        </w:rPr>
      </w:pPr>
      <w:r>
        <w:rPr>
          <w:rFonts w:ascii="Candara" w:hAnsi="Candara"/>
          <w:sz w:val="22"/>
          <w:szCs w:val="22"/>
        </w:rPr>
        <w:t xml:space="preserve">On February 8, a herd of elephants was trapped inside fences within community land. While elephants can easily move through fences, they are sometimes hesitant especially with young calves in tow. The MEP “Foxtrot” ranger team responded to push the elephants out of the fences, and spent all day trying to move them out, and </w:t>
      </w:r>
      <w:proofErr w:type="gramStart"/>
      <w:r>
        <w:rPr>
          <w:rFonts w:ascii="Candara" w:hAnsi="Candara"/>
          <w:sz w:val="22"/>
          <w:szCs w:val="22"/>
        </w:rPr>
        <w:t>weren’t able to</w:t>
      </w:r>
      <w:proofErr w:type="gramEnd"/>
      <w:r>
        <w:rPr>
          <w:rFonts w:ascii="Candara" w:hAnsi="Candara"/>
          <w:sz w:val="22"/>
          <w:szCs w:val="22"/>
        </w:rPr>
        <w:t xml:space="preserve"> convince them from the ground. That’s when the MEP helicopter was called in as a last resort to push them through the fences and back into the safety of a conservancy. MEP rangers joined by our Senior Warden coordinated the effort from the ground while CEO Marc Goss was in the air. He successfully moved the first group of elephants through the fence and back to safety, then had to go back for a mom and two calves. It was amazing to see the mom navigate her family along the same path the other elephants had taken ensuring they were joined together again. While the helicopter is always our last resort, it’s an important tool used alongside our rangers on the ground to rapidly respond to situations where elephants and people meet.  </w:t>
      </w:r>
    </w:p>
    <w:p w14:paraId="5A316FDA" w14:textId="77777777" w:rsidR="009763A6" w:rsidRDefault="009763A6">
      <w:pPr>
        <w:rPr>
          <w:rFonts w:ascii="Candara" w:hAnsi="Candara"/>
          <w:sz w:val="22"/>
          <w:szCs w:val="22"/>
        </w:rPr>
      </w:pPr>
    </w:p>
    <w:p w14:paraId="359CEF57" w14:textId="77777777" w:rsidR="009763A6" w:rsidRDefault="00000000">
      <w:pPr>
        <w:jc w:val="center"/>
        <w:rPr>
          <w:rFonts w:ascii="Candara" w:hAnsi="Candara"/>
          <w:sz w:val="22"/>
          <w:szCs w:val="22"/>
        </w:rPr>
      </w:pPr>
      <w:r>
        <w:rPr>
          <w:noProof/>
        </w:rPr>
        <w:drawing>
          <wp:inline distT="0" distB="0" distL="0" distR="0" wp14:anchorId="63EF00E2" wp14:editId="6301BA56">
            <wp:extent cx="1146810" cy="1529080"/>
            <wp:effectExtent l="0" t="0" r="0" b="0"/>
            <wp:docPr id="22" name="Picture 57" descr="A picture containing sky, outdoor,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7" descr="A picture containing sky, outdoor, grass, person&#10;&#10;Description automatically generated"/>
                    <pic:cNvPicPr>
                      <a:picLocks noChangeAspect="1" noChangeArrowheads="1"/>
                    </pic:cNvPicPr>
                  </pic:nvPicPr>
                  <pic:blipFill>
                    <a:blip r:embed="rId22"/>
                    <a:stretch>
                      <a:fillRect/>
                    </a:stretch>
                  </pic:blipFill>
                  <pic:spPr bwMode="auto">
                    <a:xfrm>
                      <a:off x="0" y="0"/>
                      <a:ext cx="1146810" cy="1529080"/>
                    </a:xfrm>
                    <a:prstGeom prst="rect">
                      <a:avLst/>
                    </a:prstGeom>
                  </pic:spPr>
                </pic:pic>
              </a:graphicData>
            </a:graphic>
          </wp:inline>
        </w:drawing>
      </w:r>
      <w:r>
        <w:rPr>
          <w:rFonts w:ascii="Candara" w:hAnsi="Candara"/>
          <w:sz w:val="22"/>
          <w:szCs w:val="22"/>
        </w:rPr>
        <w:t xml:space="preserve">  </w:t>
      </w:r>
      <w:r>
        <w:rPr>
          <w:noProof/>
        </w:rPr>
        <mc:AlternateContent>
          <mc:Choice Requires="wps">
            <w:drawing>
              <wp:inline distT="0" distB="0" distL="0" distR="0" wp14:anchorId="54566615" wp14:editId="1197229A">
                <wp:extent cx="2040890" cy="1530985"/>
                <wp:effectExtent l="8255" t="5715" r="0" b="635"/>
                <wp:docPr id="23" name="Picture 58" descr="A picture containing outdoor, snow, 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Picture 58" descr="A picture containing outdoor, snow, nature&#10;&#10;Description automatically generated"/>
                        <pic:cNvPicPr/>
                      </pic:nvPicPr>
                      <pic:blipFill>
                        <a:blip r:embed="rId23"/>
                        <a:stretch/>
                      </pic:blipFill>
                      <pic:spPr>
                        <a:xfrm rot="10800000">
                          <a:off x="0" y="0"/>
                          <a:ext cx="2040840" cy="1531080"/>
                        </a:xfrm>
                        <a:prstGeom prst="rect">
                          <a:avLst/>
                        </a:prstGeom>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58" stroked="f" o:allowincell="f" style="position:absolute;margin-left:0pt;margin-top:-121.1pt;width:160.65pt;height:120.5pt;mso-wrap-style:none;v-text-anchor:middle;rotation:180;mso-position-vertical:top" wp14:anchorId="17015307" type="_x0000_t75">
                <v:imagedata r:id="rId27" o:detectmouseclick="t"/>
                <v:stroke color="#3465a4" joinstyle="round" endcap="flat"/>
                <w10:wrap type="square"/>
              </v:shape>
            </w:pict>
          </mc:Fallback>
        </mc:AlternateContent>
      </w:r>
      <w:r>
        <w:rPr>
          <w:rFonts w:ascii="Candara" w:hAnsi="Candara"/>
          <w:sz w:val="22"/>
          <w:szCs w:val="22"/>
        </w:rPr>
        <w:t xml:space="preserve">  </w:t>
      </w:r>
      <w:r>
        <w:rPr>
          <w:noProof/>
        </w:rPr>
        <mc:AlternateContent>
          <mc:Choice Requires="wps">
            <w:drawing>
              <wp:inline distT="0" distB="0" distL="0" distR="0" wp14:anchorId="6E1721CB" wp14:editId="08785D43">
                <wp:extent cx="2018030" cy="1513840"/>
                <wp:effectExtent l="17780" t="13335" r="0" b="0"/>
                <wp:docPr id="24" name="Picture 59" descr="A picture containing outdoor, grass&#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59" descr="A picture containing outdoor, grass&#10;&#10;Description automatically generated"/>
                        <pic:cNvPicPr/>
                      </pic:nvPicPr>
                      <pic:blipFill>
                        <a:blip r:embed="rId28"/>
                        <a:stretch/>
                      </pic:blipFill>
                      <pic:spPr>
                        <a:xfrm rot="10800000">
                          <a:off x="0" y="0"/>
                          <a:ext cx="2018160" cy="1513800"/>
                        </a:xfrm>
                        <a:prstGeom prst="rect">
                          <a:avLst/>
                        </a:prstGeom>
                        <a:ln w="0">
                          <a:noFill/>
                        </a:ln>
                      </pic:spPr>
                    </pic:pic>
                  </a:graphicData>
                </a:graphic>
              </wp:inline>
            </w:drawing>
          </mc:Choice>
          <mc:Fallback>
            <w:pict>
              <v:shape id="shape_0" ID="Picture 59" stroked="f" o:allowincell="f" style="position:absolute;margin-left:0pt;margin-top:-120.3pt;width:158.85pt;height:119.15pt;mso-wrap-style:none;v-text-anchor:middle;rotation:180;mso-position-vertical:top" wp14:anchorId="51AF3EC7" type="_x0000_t75">
                <v:imagedata r:id="rId29" o:detectmouseclick="t"/>
                <v:stroke color="#3465a4" joinstyle="round" endcap="flat"/>
                <w10:wrap type="square"/>
              </v:shape>
            </w:pict>
          </mc:Fallback>
        </mc:AlternateContent>
      </w:r>
    </w:p>
    <w:p w14:paraId="60969AB8" w14:textId="77777777" w:rsidR="009763A6" w:rsidRDefault="00000000">
      <w:pPr>
        <w:jc w:val="center"/>
      </w:pPr>
      <w:r>
        <w:rPr>
          <w:noProof/>
        </w:rPr>
        <w:lastRenderedPageBreak/>
        <w:drawing>
          <wp:inline distT="0" distB="0" distL="0" distR="0" wp14:anchorId="0C9E9834" wp14:editId="3B41B398">
            <wp:extent cx="2121535" cy="1591310"/>
            <wp:effectExtent l="0" t="0" r="0" b="0"/>
            <wp:docPr id="25" name="Picture 60" descr="A picture containing outdoor, grass, tree,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0" descr="A picture containing outdoor, grass, tree, green&#10;&#10;Description automatically generated"/>
                    <pic:cNvPicPr>
                      <a:picLocks noChangeAspect="1" noChangeArrowheads="1"/>
                    </pic:cNvPicPr>
                  </pic:nvPicPr>
                  <pic:blipFill>
                    <a:blip r:embed="rId30"/>
                    <a:stretch>
                      <a:fillRect/>
                    </a:stretch>
                  </pic:blipFill>
                  <pic:spPr bwMode="auto">
                    <a:xfrm>
                      <a:off x="0" y="0"/>
                      <a:ext cx="2121535" cy="1591310"/>
                    </a:xfrm>
                    <a:prstGeom prst="rect">
                      <a:avLst/>
                    </a:prstGeom>
                  </pic:spPr>
                </pic:pic>
              </a:graphicData>
            </a:graphic>
          </wp:inline>
        </w:drawing>
      </w:r>
      <w:r>
        <w:t xml:space="preserve">   </w:t>
      </w:r>
      <w:r>
        <w:rPr>
          <w:noProof/>
        </w:rPr>
        <w:drawing>
          <wp:inline distT="0" distB="0" distL="0" distR="0" wp14:anchorId="6293AA9B" wp14:editId="5604D4B9">
            <wp:extent cx="2113915" cy="1585595"/>
            <wp:effectExtent l="0" t="0" r="0" b="0"/>
            <wp:docPr id="26" name="Picture 61" descr="A group of people standing next to a tru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1" descr="A group of people standing next to a truck&#10;&#10;Description automatically generated with low confidence"/>
                    <pic:cNvPicPr>
                      <a:picLocks noChangeAspect="1" noChangeArrowheads="1"/>
                    </pic:cNvPicPr>
                  </pic:nvPicPr>
                  <pic:blipFill>
                    <a:blip r:embed="rId31"/>
                    <a:stretch>
                      <a:fillRect/>
                    </a:stretch>
                  </pic:blipFill>
                  <pic:spPr bwMode="auto">
                    <a:xfrm>
                      <a:off x="0" y="0"/>
                      <a:ext cx="2113915" cy="1585595"/>
                    </a:xfrm>
                    <a:prstGeom prst="rect">
                      <a:avLst/>
                    </a:prstGeom>
                  </pic:spPr>
                </pic:pic>
              </a:graphicData>
            </a:graphic>
          </wp:inline>
        </w:drawing>
      </w:r>
    </w:p>
    <w:p w14:paraId="0CBA74F1" w14:textId="77777777" w:rsidR="009763A6" w:rsidRDefault="00000000">
      <w:pPr>
        <w:jc w:val="center"/>
      </w:pPr>
      <w:r>
        <w:rPr>
          <w:noProof/>
        </w:rPr>
        <mc:AlternateContent>
          <mc:Choice Requires="wps">
            <w:drawing>
              <wp:anchor distT="0" distB="2540" distL="0" distR="0" simplePos="0" relativeHeight="154" behindDoc="0" locked="0" layoutInCell="0" allowOverlap="1" wp14:anchorId="1261A3F0" wp14:editId="46DAE2C9">
                <wp:simplePos x="0" y="0"/>
                <wp:positionH relativeFrom="column">
                  <wp:posOffset>2084705</wp:posOffset>
                </wp:positionH>
                <wp:positionV relativeFrom="paragraph">
                  <wp:posOffset>114935</wp:posOffset>
                </wp:positionV>
                <wp:extent cx="3569970" cy="2677160"/>
                <wp:effectExtent l="0" t="0" r="0" b="2540"/>
                <wp:wrapNone/>
                <wp:docPr id="27" name="Text Box 65"/>
                <wp:cNvGraphicFramePr/>
                <a:graphic xmlns:a="http://schemas.openxmlformats.org/drawingml/2006/main">
                  <a:graphicData uri="http://schemas.microsoft.com/office/word/2010/wordprocessingShape">
                    <wps:wsp>
                      <wps:cNvSpPr/>
                      <wps:spPr>
                        <a:xfrm>
                          <a:off x="0" y="0"/>
                          <a:ext cx="3570120" cy="267732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3DBB403A" w14:textId="77777777" w:rsidR="009763A6" w:rsidRDefault="00000000">
                            <w:pPr>
                              <w:pStyle w:val="FrameContents"/>
                              <w:rPr>
                                <w:rFonts w:ascii="Candara" w:hAnsi="Candara"/>
                                <w:sz w:val="22"/>
                                <w:szCs w:val="22"/>
                              </w:rPr>
                            </w:pPr>
                            <w:r>
                              <w:rPr>
                                <w:rFonts w:ascii="Candara" w:hAnsi="Candara" w:cs="AppleSystemUIFont"/>
                                <w:sz w:val="22"/>
                                <w:szCs w:val="22"/>
                              </w:rPr>
                              <w:t xml:space="preserve">On February 9, alongside KWS Vet Dr. </w:t>
                            </w:r>
                            <w:proofErr w:type="spellStart"/>
                            <w:r>
                              <w:rPr>
                                <w:rFonts w:ascii="Candara" w:hAnsi="Candara"/>
                                <w:sz w:val="22"/>
                                <w:szCs w:val="22"/>
                              </w:rPr>
                              <w:t>Ephantus</w:t>
                            </w:r>
                            <w:proofErr w:type="spellEnd"/>
                            <w:r>
                              <w:rPr>
                                <w:rFonts w:ascii="Candara" w:hAnsi="Candara"/>
                                <w:sz w:val="22"/>
                                <w:szCs w:val="22"/>
                              </w:rPr>
                              <w:t xml:space="preserve"> </w:t>
                            </w:r>
                            <w:proofErr w:type="spellStart"/>
                            <w:r>
                              <w:rPr>
                                <w:rFonts w:ascii="Candara" w:hAnsi="Candara"/>
                                <w:sz w:val="22"/>
                                <w:szCs w:val="22"/>
                              </w:rPr>
                              <w:t>Ndambiri</w:t>
                            </w:r>
                            <w:proofErr w:type="spellEnd"/>
                            <w:r>
                              <w:rPr>
                                <w:rFonts w:ascii="Candara" w:hAnsi="Candara"/>
                                <w:sz w:val="22"/>
                                <w:szCs w:val="22"/>
                              </w:rPr>
                              <w:t xml:space="preserve">, a bull elephant was fitted with a collar in the </w:t>
                            </w:r>
                            <w:proofErr w:type="spellStart"/>
                            <w:r>
                              <w:rPr>
                                <w:rFonts w:ascii="Candara" w:hAnsi="Candara"/>
                                <w:sz w:val="22"/>
                                <w:szCs w:val="22"/>
                              </w:rPr>
                              <w:t>Olderkesi</w:t>
                            </w:r>
                            <w:proofErr w:type="spellEnd"/>
                            <w:r>
                              <w:rPr>
                                <w:rFonts w:ascii="Candara" w:hAnsi="Candara"/>
                                <w:sz w:val="22"/>
                                <w:szCs w:val="22"/>
                              </w:rPr>
                              <w:t xml:space="preserve"> area </w:t>
                            </w:r>
                            <w:proofErr w:type="gramStart"/>
                            <w:r>
                              <w:rPr>
                                <w:rFonts w:ascii="Candara" w:hAnsi="Candara"/>
                                <w:sz w:val="22"/>
                                <w:szCs w:val="22"/>
                              </w:rPr>
                              <w:t>in order to</w:t>
                            </w:r>
                            <w:proofErr w:type="gramEnd"/>
                            <w:r>
                              <w:rPr>
                                <w:rFonts w:ascii="Candara" w:hAnsi="Candara"/>
                                <w:sz w:val="22"/>
                                <w:szCs w:val="22"/>
                              </w:rPr>
                              <w:t xml:space="preserve"> monitor his movements along the Sand River. The bull was named “</w:t>
                            </w:r>
                            <w:proofErr w:type="spellStart"/>
                            <w:r>
                              <w:rPr>
                                <w:rFonts w:ascii="Candara" w:hAnsi="Candara"/>
                                <w:sz w:val="22"/>
                                <w:szCs w:val="22"/>
                              </w:rPr>
                              <w:t>Matumaini</w:t>
                            </w:r>
                            <w:proofErr w:type="spellEnd"/>
                            <w:r>
                              <w:rPr>
                                <w:rFonts w:ascii="Candara" w:hAnsi="Candara"/>
                                <w:sz w:val="22"/>
                                <w:szCs w:val="22"/>
                              </w:rPr>
                              <w:t xml:space="preserve">” or “Hope” in Kiswahili, the perfect name for him as he will give KWS, WRTI and MEP hope that we can protect this corridor. CEO Marc Goss piloted the MEP helicopter while the MEP mobile ranger team was on the ground. They’d spent a month scouting for this elephant through tough terrain, and he was found inside an area with dense brush. Thanks to everyone’s efforts, the collaring operation was a success, and we can now track this elephant’s movements alongside our partners to increase protection for him, the </w:t>
                            </w:r>
                            <w:proofErr w:type="gramStart"/>
                            <w:r>
                              <w:rPr>
                                <w:rFonts w:ascii="Candara" w:hAnsi="Candara"/>
                                <w:sz w:val="22"/>
                                <w:szCs w:val="22"/>
                              </w:rPr>
                              <w:t>community</w:t>
                            </w:r>
                            <w:proofErr w:type="gramEnd"/>
                            <w:r>
                              <w:rPr>
                                <w:rFonts w:ascii="Candara" w:hAnsi="Candara"/>
                                <w:sz w:val="22"/>
                                <w:szCs w:val="22"/>
                              </w:rPr>
                              <w:t xml:space="preserve"> and the place they both call home.</w:t>
                            </w:r>
                          </w:p>
                          <w:p w14:paraId="539BBCD2" w14:textId="77777777" w:rsidR="009763A6" w:rsidRDefault="009763A6">
                            <w:pPr>
                              <w:pStyle w:val="FrameContents"/>
                              <w:rPr>
                                <w:rFonts w:ascii="Candara" w:hAnsi="Candara"/>
                                <w:sz w:val="22"/>
                                <w:szCs w:val="22"/>
                              </w:rPr>
                            </w:pPr>
                          </w:p>
                          <w:p w14:paraId="18A7B6A2" w14:textId="77777777" w:rsidR="009763A6" w:rsidRDefault="009763A6">
                            <w:pPr>
                              <w:pStyle w:val="FrameContents"/>
                            </w:pPr>
                          </w:p>
                        </w:txbxContent>
                      </wps:txbx>
                      <wps:bodyPr anchor="t">
                        <a:prstTxWarp prst="textNoShape">
                          <a:avLst/>
                        </a:prstTxWarp>
                        <a:noAutofit/>
                      </wps:bodyPr>
                    </wps:wsp>
                  </a:graphicData>
                </a:graphic>
              </wp:anchor>
            </w:drawing>
          </mc:Choice>
          <mc:Fallback>
            <w:pict>
              <v:rect w14:anchorId="1261A3F0" id="Text Box 65" o:spid="_x0000_s1028" style="position:absolute;left:0;text-align:left;margin-left:164.15pt;margin-top:9.05pt;width:281.1pt;height:210.8pt;z-index:154;visibility:visible;mso-wrap-style:square;mso-wrap-distance-left:0;mso-wrap-distance-top:0;mso-wrap-distance-right:0;mso-wrap-distance-bottom:.2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" o:allowincell="f" fillcolor="white [3201]" stroked="f" strokeweight=".5pt">
                <v:textbox>
                  <w:txbxContent>
                    <w:p w14:paraId="3DBB403A" w14:textId="77777777" w:rsidR="009763A6" w:rsidRDefault="00000000">
                      <w:pPr>
                        <w:pStyle w:val="FrameContents"/>
                        <w:rPr>
                          <w:rFonts w:ascii="Candara" w:hAnsi="Candara"/>
                          <w:sz w:val="22"/>
                          <w:szCs w:val="22"/>
                        </w:rPr>
                      </w:pPr>
                      <w:r>
                        <w:rPr>
                          <w:rFonts w:ascii="Candara" w:hAnsi="Candara" w:cs="AppleSystemUIFont"/>
                          <w:sz w:val="22"/>
                          <w:szCs w:val="22"/>
                        </w:rPr>
                        <w:t xml:space="preserve">On February 9, alongside KWS Vet Dr. </w:t>
                      </w:r>
                      <w:proofErr w:type="spellStart"/>
                      <w:r>
                        <w:rPr>
                          <w:rFonts w:ascii="Candara" w:hAnsi="Candara"/>
                          <w:sz w:val="22"/>
                          <w:szCs w:val="22"/>
                        </w:rPr>
                        <w:t>Ephantus</w:t>
                      </w:r>
                      <w:proofErr w:type="spellEnd"/>
                      <w:r>
                        <w:rPr>
                          <w:rFonts w:ascii="Candara" w:hAnsi="Candara"/>
                          <w:sz w:val="22"/>
                          <w:szCs w:val="22"/>
                        </w:rPr>
                        <w:t xml:space="preserve"> </w:t>
                      </w:r>
                      <w:proofErr w:type="spellStart"/>
                      <w:r>
                        <w:rPr>
                          <w:rFonts w:ascii="Candara" w:hAnsi="Candara"/>
                          <w:sz w:val="22"/>
                          <w:szCs w:val="22"/>
                        </w:rPr>
                        <w:t>Ndambiri</w:t>
                      </w:r>
                      <w:proofErr w:type="spellEnd"/>
                      <w:r>
                        <w:rPr>
                          <w:rFonts w:ascii="Candara" w:hAnsi="Candara"/>
                          <w:sz w:val="22"/>
                          <w:szCs w:val="22"/>
                        </w:rPr>
                        <w:t xml:space="preserve">, a bull elephant was fitted with a collar in the </w:t>
                      </w:r>
                      <w:proofErr w:type="spellStart"/>
                      <w:r>
                        <w:rPr>
                          <w:rFonts w:ascii="Candara" w:hAnsi="Candara"/>
                          <w:sz w:val="22"/>
                          <w:szCs w:val="22"/>
                        </w:rPr>
                        <w:t>Olderkesi</w:t>
                      </w:r>
                      <w:proofErr w:type="spellEnd"/>
                      <w:r>
                        <w:rPr>
                          <w:rFonts w:ascii="Candara" w:hAnsi="Candara"/>
                          <w:sz w:val="22"/>
                          <w:szCs w:val="22"/>
                        </w:rPr>
                        <w:t xml:space="preserve"> area in order to monitor his movements along the Sand River. The bull was named “</w:t>
                      </w:r>
                      <w:proofErr w:type="spellStart"/>
                      <w:r>
                        <w:rPr>
                          <w:rFonts w:ascii="Candara" w:hAnsi="Candara"/>
                          <w:sz w:val="22"/>
                          <w:szCs w:val="22"/>
                        </w:rPr>
                        <w:t>Matumaini</w:t>
                      </w:r>
                      <w:proofErr w:type="spellEnd"/>
                      <w:r>
                        <w:rPr>
                          <w:rFonts w:ascii="Candara" w:hAnsi="Candara"/>
                          <w:sz w:val="22"/>
                          <w:szCs w:val="22"/>
                        </w:rPr>
                        <w:t>” or “Hope” in Kiswahili, the perfect name for him as he will give KWS, WRTI and MEP hope that we can protect this corridor. CEO Marc Goss piloted the MEP helicopter while the MEP mobile ranger team was on the ground. They’d spent a month scouting for this elephant through tough terrain, and he was found inside an area with dense brush. Thanks to everyone’s efforts, the collaring operation was a success, and we can now track this elephant’s movements alongside our partners to increase protection for him, the community and the place they both call home.</w:t>
                      </w:r>
                    </w:p>
                    <w:p w14:paraId="539BBCD2" w14:textId="77777777" w:rsidR="009763A6" w:rsidRDefault="009763A6">
                      <w:pPr>
                        <w:pStyle w:val="FrameContents"/>
                        <w:rPr>
                          <w:rFonts w:ascii="Candara" w:hAnsi="Candara"/>
                          <w:sz w:val="22"/>
                          <w:szCs w:val="22"/>
                        </w:rPr>
                      </w:pPr>
                    </w:p>
                    <w:p w14:paraId="18A7B6A2" w14:textId="77777777" w:rsidR="009763A6" w:rsidRDefault="009763A6">
                      <w:pPr>
                        <w:pStyle w:val="FrameContents"/>
                      </w:pPr>
                    </w:p>
                  </w:txbxContent>
                </v:textbox>
              </v:rect>
            </w:pict>
          </mc:Fallback>
        </mc:AlternateContent>
      </w:r>
    </w:p>
    <w:p w14:paraId="6824EAD6" w14:textId="77777777" w:rsidR="009763A6" w:rsidRDefault="00000000">
      <w:pPr>
        <w:rPr>
          <w:rFonts w:ascii="Candara" w:hAnsi="Candara"/>
          <w:sz w:val="22"/>
          <w:szCs w:val="22"/>
        </w:rPr>
      </w:pPr>
      <w:r>
        <w:rPr>
          <w:noProof/>
        </w:rPr>
        <w:drawing>
          <wp:inline distT="0" distB="0" distL="0" distR="0" wp14:anchorId="563B267D" wp14:editId="364071B6">
            <wp:extent cx="1851025" cy="2467610"/>
            <wp:effectExtent l="0" t="0" r="0" b="0"/>
            <wp:docPr id="29" name="Picture 64" descr="A picture containing tree, outdoor, wood,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4" descr="A picture containing tree, outdoor, wood, forest&#10;&#10;Description automatically generated"/>
                    <pic:cNvPicPr>
                      <a:picLocks noChangeAspect="1" noChangeArrowheads="1"/>
                    </pic:cNvPicPr>
                  </pic:nvPicPr>
                  <pic:blipFill>
                    <a:blip r:embed="rId32"/>
                    <a:stretch>
                      <a:fillRect/>
                    </a:stretch>
                  </pic:blipFill>
                  <pic:spPr bwMode="auto">
                    <a:xfrm>
                      <a:off x="0" y="0"/>
                      <a:ext cx="1851025" cy="2467610"/>
                    </a:xfrm>
                    <a:prstGeom prst="rect">
                      <a:avLst/>
                    </a:prstGeom>
                  </pic:spPr>
                </pic:pic>
              </a:graphicData>
            </a:graphic>
          </wp:inline>
        </w:drawing>
      </w:r>
    </w:p>
    <w:p w14:paraId="6B51F0CD" w14:textId="77777777" w:rsidR="009763A6" w:rsidRDefault="009763A6"/>
    <w:p w14:paraId="418FD93D" w14:textId="77777777" w:rsidR="009763A6" w:rsidRDefault="009763A6">
      <w:pPr>
        <w:rPr>
          <w:rFonts w:ascii="Candara" w:hAnsi="Candara" w:cstheme="minorHAnsi"/>
          <w:b/>
        </w:rPr>
      </w:pPr>
    </w:p>
    <w:p w14:paraId="468DE13C" w14:textId="77777777" w:rsidR="009763A6" w:rsidRDefault="00000000">
      <w:pPr>
        <w:rPr>
          <w:rFonts w:ascii="Candara" w:hAnsi="Candara" w:cstheme="minorHAnsi"/>
          <w:b/>
        </w:rPr>
      </w:pPr>
      <w:r>
        <w:rPr>
          <w:rFonts w:ascii="Candara" w:hAnsi="Candara" w:cstheme="minorHAnsi"/>
          <w:b/>
        </w:rPr>
        <w:t>COMMUNICATIONS &amp; FUNDRAISING</w:t>
      </w:r>
    </w:p>
    <w:p w14:paraId="4C06A019" w14:textId="77777777" w:rsidR="009763A6" w:rsidRDefault="00000000">
      <w:pPr>
        <w:rPr>
          <w:rFonts w:ascii="Candara" w:hAnsi="Candara" w:cs="Calibri"/>
          <w:color w:val="000000"/>
          <w:sz w:val="22"/>
          <w:szCs w:val="22"/>
          <w:lang w:val="en-US"/>
        </w:rPr>
      </w:pPr>
      <w:r>
        <w:rPr>
          <w:noProof/>
        </w:rPr>
        <mc:AlternateContent>
          <mc:Choice Requires="wps">
            <w:drawing>
              <wp:anchor distT="0" distB="1905" distL="0" distR="5080" simplePos="0" relativeHeight="148" behindDoc="0" locked="0" layoutInCell="0" allowOverlap="1" wp14:anchorId="615726F6" wp14:editId="061DCA90">
                <wp:simplePos x="0" y="0"/>
                <wp:positionH relativeFrom="column">
                  <wp:posOffset>1616710</wp:posOffset>
                </wp:positionH>
                <wp:positionV relativeFrom="paragraph">
                  <wp:posOffset>135356</wp:posOffset>
                </wp:positionV>
                <wp:extent cx="3423285" cy="1660551"/>
                <wp:effectExtent l="0" t="0" r="5715" b="3175"/>
                <wp:wrapNone/>
                <wp:docPr id="30" name="Text Box 49"/>
                <wp:cNvGraphicFramePr/>
                <a:graphic xmlns:a="http://schemas.openxmlformats.org/drawingml/2006/main">
                  <a:graphicData uri="http://schemas.microsoft.com/office/word/2010/wordprocessingShape">
                    <wps:wsp>
                      <wps:cNvSpPr/>
                      <wps:spPr>
                        <a:xfrm>
                          <a:off x="0" y="0"/>
                          <a:ext cx="3423285" cy="1660551"/>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6CBE5407" w14:textId="4E131191" w:rsidR="009763A6" w:rsidRDefault="00000000">
                            <w:pPr>
                              <w:pStyle w:val="FrameContents"/>
                              <w:rPr>
                                <w:rFonts w:ascii="Candara" w:hAnsi="Candara"/>
                                <w:sz w:val="22"/>
                                <w:szCs w:val="22"/>
                              </w:rPr>
                            </w:pPr>
                            <w:r>
                              <w:rPr>
                                <w:rFonts w:ascii="Candara" w:hAnsi="Candara"/>
                                <w:sz w:val="22"/>
                                <w:szCs w:val="22"/>
                              </w:rPr>
                              <w:t xml:space="preserve">Thank you to </w:t>
                            </w:r>
                            <w:proofErr w:type="spellStart"/>
                            <w:r>
                              <w:rPr>
                                <w:rFonts w:ascii="Candara" w:hAnsi="Candara"/>
                                <w:sz w:val="22"/>
                                <w:szCs w:val="22"/>
                              </w:rPr>
                              <w:t>Dibblex</w:t>
                            </w:r>
                            <w:proofErr w:type="spellEnd"/>
                            <w:r>
                              <w:rPr>
                                <w:rFonts w:ascii="Candara" w:hAnsi="Candara"/>
                                <w:sz w:val="22"/>
                                <w:szCs w:val="22"/>
                              </w:rPr>
                              <w:t xml:space="preserve"> </w:t>
                            </w:r>
                            <w:proofErr w:type="spellStart"/>
                            <w:r>
                              <w:rPr>
                                <w:rFonts w:ascii="Candara" w:hAnsi="Candara"/>
                                <w:sz w:val="22"/>
                                <w:szCs w:val="22"/>
                              </w:rPr>
                              <w:t>Lesalon</w:t>
                            </w:r>
                            <w:proofErr w:type="spellEnd"/>
                            <w:r>
                              <w:rPr>
                                <w:rFonts w:ascii="Candara" w:hAnsi="Candara"/>
                                <w:sz w:val="22"/>
                                <w:szCs w:val="22"/>
                              </w:rPr>
                              <w:t xml:space="preserve"> from Boots on the Ground Podcast for joining us at MEP headquarters in February to interview Conservation Officer Wilson </w:t>
                            </w:r>
                            <w:proofErr w:type="spellStart"/>
                            <w:r>
                              <w:rPr>
                                <w:rFonts w:ascii="Candara" w:hAnsi="Candara"/>
                                <w:sz w:val="22"/>
                                <w:szCs w:val="22"/>
                              </w:rPr>
                              <w:t>Sairowua</w:t>
                            </w:r>
                            <w:proofErr w:type="spellEnd"/>
                            <w:r>
                              <w:rPr>
                                <w:rFonts w:ascii="Candara" w:hAnsi="Candara"/>
                                <w:sz w:val="22"/>
                                <w:szCs w:val="22"/>
                              </w:rPr>
                              <w:t xml:space="preserve"> and the head of our co-existence department </w:t>
                            </w:r>
                            <w:proofErr w:type="spellStart"/>
                            <w:r>
                              <w:rPr>
                                <w:rFonts w:ascii="Candara" w:hAnsi="Candara"/>
                                <w:sz w:val="22"/>
                                <w:szCs w:val="22"/>
                              </w:rPr>
                              <w:t>Abigael</w:t>
                            </w:r>
                            <w:proofErr w:type="spellEnd"/>
                            <w:r>
                              <w:rPr>
                                <w:rFonts w:ascii="Candara" w:hAnsi="Candara"/>
                                <w:sz w:val="22"/>
                                <w:szCs w:val="22"/>
                              </w:rPr>
                              <w:t xml:space="preserve"> </w:t>
                            </w:r>
                            <w:proofErr w:type="spellStart"/>
                            <w:r>
                              <w:rPr>
                                <w:rFonts w:ascii="Candara" w:hAnsi="Candara"/>
                                <w:sz w:val="22"/>
                                <w:szCs w:val="22"/>
                              </w:rPr>
                              <w:t>Pertet</w:t>
                            </w:r>
                            <w:proofErr w:type="spellEnd"/>
                            <w:r>
                              <w:rPr>
                                <w:rFonts w:ascii="Candara" w:hAnsi="Candara"/>
                                <w:sz w:val="22"/>
                                <w:szCs w:val="22"/>
                              </w:rPr>
                              <w:t xml:space="preserve"> for two upcoming episodes. The podcast aims to amplify voices for conservation and their episodes, both airing in March, will center around MEP’s community approach to conservation.</w:t>
                            </w:r>
                          </w:p>
                          <w:p w14:paraId="5CAA8C8C" w14:textId="77777777" w:rsidR="009763A6" w:rsidRDefault="009763A6">
                            <w:pPr>
                              <w:pStyle w:val="FrameContents"/>
                              <w:rPr>
                                <w:rFonts w:ascii="Candara" w:hAnsi="Candara"/>
                                <w:sz w:val="22"/>
                                <w:szCs w:val="22"/>
                              </w:rPr>
                            </w:pPr>
                          </w:p>
                        </w:txbxContent>
                      </wps:txbx>
                      <wps:bodyPr anchor="t">
                        <a:prstTxWarp prst="textNoShape">
                          <a:avLst/>
                        </a:prstTxWarp>
                        <a:noAutofit/>
                      </wps:bodyPr>
                    </wps:wsp>
                  </a:graphicData>
                </a:graphic>
                <wp14:sizeRelV relativeFrom="margin">
                  <wp14:pctHeight>0</wp14:pctHeight>
                </wp14:sizeRelV>
              </wp:anchor>
            </w:drawing>
          </mc:Choice>
          <mc:Fallback>
            <w:pict>
              <v:rect w14:anchorId="615726F6" id="Text Box 49" o:spid="_x0000_s1029" style="position:absolute;margin-left:127.3pt;margin-top:10.65pt;width:269.55pt;height:130.75pt;z-index:148;visibility:visible;mso-wrap-style:square;mso-height-percent:0;mso-wrap-distance-left:0;mso-wrap-distance-top:0;mso-wrap-distance-right:.4pt;mso-wrap-distance-bottom:.15pt;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" o:allowincell="f" fillcolor="white [3201]" stroked="f" strokeweight=".5pt">
                <v:textbox>
                  <w:txbxContent>
                    <w:p w14:paraId="6CBE5407" w14:textId="4E131191" w:rsidR="009763A6" w:rsidRDefault="00000000">
                      <w:pPr>
                        <w:pStyle w:val="FrameContents"/>
                        <w:rPr>
                          <w:rFonts w:ascii="Candara" w:hAnsi="Candara"/>
                          <w:sz w:val="22"/>
                          <w:szCs w:val="22"/>
                        </w:rPr>
                      </w:pPr>
                      <w:r>
                        <w:rPr>
                          <w:rFonts w:ascii="Candara" w:hAnsi="Candara"/>
                          <w:sz w:val="22"/>
                          <w:szCs w:val="22"/>
                        </w:rPr>
                        <w:t xml:space="preserve">Thank you to </w:t>
                      </w:r>
                      <w:proofErr w:type="spellStart"/>
                      <w:r>
                        <w:rPr>
                          <w:rFonts w:ascii="Candara" w:hAnsi="Candara"/>
                          <w:sz w:val="22"/>
                          <w:szCs w:val="22"/>
                        </w:rPr>
                        <w:t>Dibblex</w:t>
                      </w:r>
                      <w:proofErr w:type="spellEnd"/>
                      <w:r>
                        <w:rPr>
                          <w:rFonts w:ascii="Candara" w:hAnsi="Candara"/>
                          <w:sz w:val="22"/>
                          <w:szCs w:val="22"/>
                        </w:rPr>
                        <w:t xml:space="preserve"> </w:t>
                      </w:r>
                      <w:proofErr w:type="spellStart"/>
                      <w:r>
                        <w:rPr>
                          <w:rFonts w:ascii="Candara" w:hAnsi="Candara"/>
                          <w:sz w:val="22"/>
                          <w:szCs w:val="22"/>
                        </w:rPr>
                        <w:t>Lesalon</w:t>
                      </w:r>
                      <w:proofErr w:type="spellEnd"/>
                      <w:r>
                        <w:rPr>
                          <w:rFonts w:ascii="Candara" w:hAnsi="Candara"/>
                          <w:sz w:val="22"/>
                          <w:szCs w:val="22"/>
                        </w:rPr>
                        <w:t xml:space="preserve"> from Boots on the Ground Podcast for joining us at MEP headquarters in February to interview Conservation Officer Wilson </w:t>
                      </w:r>
                      <w:proofErr w:type="spellStart"/>
                      <w:r>
                        <w:rPr>
                          <w:rFonts w:ascii="Candara" w:hAnsi="Candara"/>
                          <w:sz w:val="22"/>
                          <w:szCs w:val="22"/>
                        </w:rPr>
                        <w:t>Sairowua</w:t>
                      </w:r>
                      <w:proofErr w:type="spellEnd"/>
                      <w:r>
                        <w:rPr>
                          <w:rFonts w:ascii="Candara" w:hAnsi="Candara"/>
                          <w:sz w:val="22"/>
                          <w:szCs w:val="22"/>
                        </w:rPr>
                        <w:t xml:space="preserve"> and the head of our co-existence department </w:t>
                      </w:r>
                      <w:proofErr w:type="spellStart"/>
                      <w:r>
                        <w:rPr>
                          <w:rFonts w:ascii="Candara" w:hAnsi="Candara"/>
                          <w:sz w:val="22"/>
                          <w:szCs w:val="22"/>
                        </w:rPr>
                        <w:t>Abigael</w:t>
                      </w:r>
                      <w:proofErr w:type="spellEnd"/>
                      <w:r>
                        <w:rPr>
                          <w:rFonts w:ascii="Candara" w:hAnsi="Candara"/>
                          <w:sz w:val="22"/>
                          <w:szCs w:val="22"/>
                        </w:rPr>
                        <w:t xml:space="preserve"> </w:t>
                      </w:r>
                      <w:proofErr w:type="spellStart"/>
                      <w:r>
                        <w:rPr>
                          <w:rFonts w:ascii="Candara" w:hAnsi="Candara"/>
                          <w:sz w:val="22"/>
                          <w:szCs w:val="22"/>
                        </w:rPr>
                        <w:t>Pertet</w:t>
                      </w:r>
                      <w:proofErr w:type="spellEnd"/>
                      <w:r>
                        <w:rPr>
                          <w:rFonts w:ascii="Candara" w:hAnsi="Candara"/>
                          <w:sz w:val="22"/>
                          <w:szCs w:val="22"/>
                        </w:rPr>
                        <w:t xml:space="preserve"> for two upcoming episodes. The podcast aims to amplify voices for conservation and their episodes, both airing in March, will center around MEP’s community approach to conservation.</w:t>
                      </w:r>
                    </w:p>
                    <w:p w14:paraId="5CAA8C8C" w14:textId="77777777" w:rsidR="009763A6" w:rsidRDefault="009763A6">
                      <w:pPr>
                        <w:pStyle w:val="FrameContents"/>
                        <w:rPr>
                          <w:rFonts w:ascii="Candara" w:hAnsi="Candara"/>
                          <w:sz w:val="22"/>
                          <w:szCs w:val="22"/>
                        </w:rPr>
                      </w:pPr>
                    </w:p>
                  </w:txbxContent>
                </v:textbox>
              </v:rect>
            </w:pict>
          </mc:Fallback>
        </mc:AlternateContent>
      </w:r>
      <w:r>
        <w:rPr>
          <w:noProof/>
        </w:rPr>
        <w:drawing>
          <wp:inline distT="0" distB="0" distL="0" distR="0" wp14:anchorId="7D41A2FB" wp14:editId="5B07DBD9">
            <wp:extent cx="1894199" cy="1344860"/>
            <wp:effectExtent l="0" t="4763" r="0" b="0"/>
            <wp:docPr id="32" name="Picture 48" descr="A picture containing outdoor, grass, perso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48" descr="A picture containing outdoor, grass, person&#10;&#10;Description automatically generated"/>
                    <pic:cNvPicPr/>
                  </pic:nvPicPr>
                  <pic:blipFill>
                    <a:blip r:embed="rId33"/>
                    <a:stretch/>
                  </pic:blipFill>
                  <pic:spPr>
                    <a:xfrm rot="5400000">
                      <a:off x="0" y="0"/>
                      <a:ext cx="1906514" cy="1353604"/>
                    </a:xfrm>
                    <a:prstGeom prst="rect">
                      <a:avLst/>
                    </a:prstGeom>
                    <a:ln w="0">
                      <a:noFill/>
                    </a:ln>
                  </pic:spPr>
                </pic:pic>
              </a:graphicData>
            </a:graphic>
          </wp:inline>
        </w:drawing>
      </w:r>
    </w:p>
    <w:p w14:paraId="3538CF1A" w14:textId="77777777" w:rsidR="009763A6" w:rsidRDefault="009763A6">
      <w:pPr>
        <w:suppressAutoHyphens w:val="0"/>
        <w:rPr>
          <w:rFonts w:ascii="Candara" w:hAnsi="Candara" w:cs="Calibri"/>
          <w:color w:val="000000"/>
          <w:sz w:val="22"/>
          <w:szCs w:val="22"/>
          <w:lang w:val="en-US"/>
        </w:rPr>
      </w:pPr>
    </w:p>
    <w:p w14:paraId="5F6DE120" w14:textId="77777777" w:rsidR="009763A6" w:rsidRDefault="00000000">
      <w:pPr>
        <w:suppressAutoHyphens w:val="0"/>
        <w:jc w:val="right"/>
        <w:rPr>
          <w:rFonts w:ascii="Candara" w:hAnsi="Candara" w:cs="Calibri"/>
          <w:color w:val="000000"/>
          <w:sz w:val="22"/>
          <w:szCs w:val="22"/>
          <w:lang w:val="en-US"/>
        </w:rPr>
      </w:pPr>
      <w:r>
        <w:rPr>
          <w:noProof/>
        </w:rPr>
        <mc:AlternateContent>
          <mc:Choice Requires="wps">
            <w:drawing>
              <wp:anchor distT="0" distB="0" distL="0" distR="0" simplePos="0" relativeHeight="150" behindDoc="0" locked="0" layoutInCell="0" allowOverlap="1" wp14:anchorId="2A734833" wp14:editId="7C25AA04">
                <wp:simplePos x="0" y="0"/>
                <wp:positionH relativeFrom="column">
                  <wp:posOffset>0</wp:posOffset>
                </wp:positionH>
                <wp:positionV relativeFrom="paragraph">
                  <wp:posOffset>432968</wp:posOffset>
                </wp:positionV>
                <wp:extent cx="2618842" cy="738836"/>
                <wp:effectExtent l="0" t="0" r="0" b="0"/>
                <wp:wrapNone/>
                <wp:docPr id="33" name="Text Box 53"/>
                <wp:cNvGraphicFramePr/>
                <a:graphic xmlns:a="http://schemas.openxmlformats.org/drawingml/2006/main">
                  <a:graphicData uri="http://schemas.microsoft.com/office/word/2010/wordprocessingShape">
                    <wps:wsp>
                      <wps:cNvSpPr/>
                      <wps:spPr>
                        <a:xfrm>
                          <a:off x="0" y="0"/>
                          <a:ext cx="2618842" cy="738836"/>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1EB9EBD6" w14:textId="77777777" w:rsidR="009763A6" w:rsidRDefault="00000000">
                            <w:pPr>
                              <w:pStyle w:val="FrameContents"/>
                              <w:rPr>
                                <w:rFonts w:ascii="Candara" w:hAnsi="Candara"/>
                                <w:sz w:val="22"/>
                                <w:szCs w:val="22"/>
                              </w:rPr>
                            </w:pPr>
                            <w:r>
                              <w:rPr>
                                <w:rFonts w:ascii="Candara" w:hAnsi="Candara"/>
                                <w:sz w:val="22"/>
                                <w:szCs w:val="22"/>
                              </w:rPr>
                              <w:t>Thank you for everyone who gave elephants a ton of love on Valentine’s Day. We’re extremely grateful.</w:t>
                            </w:r>
                          </w:p>
                        </w:txbxContent>
                      </wps:txbx>
                      <wps:bodyPr wrap="square"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34833" id="Text Box 53" o:spid="_x0000_s1030" style="position:absolute;left:0;text-align:left;margin-left:0;margin-top:34.1pt;width:206.2pt;height:58.2pt;z-index:15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" o:allowincell="f" fillcolor="white [3201]" stroked="f" strokeweight=".5pt">
                <v:textbox>
                  <w:txbxContent>
                    <w:p w14:paraId="1EB9EBD6" w14:textId="77777777" w:rsidR="009763A6" w:rsidRDefault="00000000">
                      <w:pPr>
                        <w:pStyle w:val="FrameContents"/>
                        <w:rPr>
                          <w:rFonts w:ascii="Candara" w:hAnsi="Candara"/>
                          <w:sz w:val="22"/>
                          <w:szCs w:val="22"/>
                        </w:rPr>
                      </w:pPr>
                      <w:r>
                        <w:rPr>
                          <w:rFonts w:ascii="Candara" w:hAnsi="Candara"/>
                          <w:sz w:val="22"/>
                          <w:szCs w:val="22"/>
                        </w:rPr>
                        <w:t>Thank you for everyone who gave elephants a ton of love on Valentine’s Day. We’re extremely grateful.</w:t>
                      </w:r>
                    </w:p>
                  </w:txbxContent>
                </v:textbox>
              </v:rect>
            </w:pict>
          </mc:Fallback>
        </mc:AlternateContent>
      </w:r>
      <w:r>
        <w:rPr>
          <w:noProof/>
        </w:rPr>
        <w:drawing>
          <wp:inline distT="0" distB="0" distL="0" distR="0" wp14:anchorId="22AA6FD1" wp14:editId="4CC82CCE">
            <wp:extent cx="3065127" cy="1609344"/>
            <wp:effectExtent l="0" t="0" r="0" b="3810"/>
            <wp:docPr id="35" name="Picture 52" descr="A herd of elephants walking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52" descr="A herd of elephants walking in a field&#10;&#10;Description automatically generated with low confidence"/>
                    <pic:cNvPicPr>
                      <a:picLocks noChangeAspect="1" noChangeArrowheads="1"/>
                    </pic:cNvPicPr>
                  </pic:nvPicPr>
                  <pic:blipFill>
                    <a:blip r:embed="rId34"/>
                    <a:stretch>
                      <a:fillRect/>
                    </a:stretch>
                  </pic:blipFill>
                  <pic:spPr bwMode="auto">
                    <a:xfrm>
                      <a:off x="0" y="0"/>
                      <a:ext cx="3075908" cy="1615005"/>
                    </a:xfrm>
                    <a:prstGeom prst="rect">
                      <a:avLst/>
                    </a:prstGeom>
                  </pic:spPr>
                </pic:pic>
              </a:graphicData>
            </a:graphic>
          </wp:inline>
        </w:drawing>
      </w:r>
    </w:p>
    <w:p w14:paraId="7B81F43A" w14:textId="322FB53D" w:rsidR="009763A6" w:rsidRDefault="00000000">
      <w:pPr>
        <w:suppressAutoHyphens w:val="0"/>
        <w:rPr>
          <w:rFonts w:ascii="Candara" w:hAnsi="Candara" w:cs="Calibri"/>
          <w:color w:val="000000"/>
          <w:sz w:val="22"/>
          <w:szCs w:val="22"/>
          <w:lang w:val="en-US"/>
        </w:rPr>
      </w:pPr>
      <w:r>
        <w:rPr>
          <w:rFonts w:ascii="Candara" w:hAnsi="Candara" w:cs="Calibri"/>
          <w:color w:val="000000"/>
          <w:sz w:val="22"/>
          <w:szCs w:val="22"/>
          <w:lang w:val="en-US"/>
        </w:rPr>
        <w:lastRenderedPageBreak/>
        <w:t xml:space="preserve">In February, the Sidekick Foundation, Inc. d/b/a Mara Elephant Project USA received $108,960.41 in donations to support the efforts of Mara Elephant Project in Kenya. The Mara Elephant Project Trust received $7,193. Thank you to </w:t>
      </w:r>
      <w:hyperlink r:id="rId35">
        <w:r>
          <w:rPr>
            <w:rStyle w:val="Hyperlink"/>
            <w:rFonts w:ascii="Candara" w:hAnsi="Candara" w:cs="Calibri"/>
            <w:sz w:val="22"/>
            <w:szCs w:val="22"/>
            <w:lang w:val="en-US"/>
          </w:rPr>
          <w:t xml:space="preserve">Kapoeta by </w:t>
        </w:r>
        <w:proofErr w:type="spellStart"/>
        <w:r>
          <w:rPr>
            <w:rStyle w:val="Hyperlink"/>
            <w:rFonts w:ascii="Candara" w:hAnsi="Candara" w:cs="Calibri"/>
            <w:sz w:val="22"/>
            <w:szCs w:val="22"/>
            <w:lang w:val="en-US"/>
          </w:rPr>
          <w:t>Ambica</w:t>
        </w:r>
        <w:proofErr w:type="spellEnd"/>
      </w:hyperlink>
      <w:r>
        <w:rPr>
          <w:rFonts w:ascii="Candara" w:hAnsi="Candara" w:cs="Calibri"/>
          <w:color w:val="000000"/>
          <w:sz w:val="22"/>
          <w:szCs w:val="22"/>
          <w:lang w:val="en-US"/>
        </w:rPr>
        <w:t xml:space="preserve"> for her support, she’s raising money for MEP through her jewelry sales. Additional thanks to </w:t>
      </w:r>
      <w:proofErr w:type="spellStart"/>
      <w:r>
        <w:rPr>
          <w:rFonts w:ascii="Candara" w:hAnsi="Candara" w:cs="Calibri"/>
          <w:color w:val="000000"/>
          <w:sz w:val="22"/>
          <w:szCs w:val="22"/>
          <w:lang w:val="en-US"/>
        </w:rPr>
        <w:t>Foreningen</w:t>
      </w:r>
      <w:proofErr w:type="spellEnd"/>
      <w:r>
        <w:rPr>
          <w:rFonts w:ascii="Candara" w:hAnsi="Candara" w:cs="Calibri"/>
          <w:color w:val="000000"/>
          <w:sz w:val="22"/>
          <w:szCs w:val="22"/>
          <w:lang w:val="en-US"/>
        </w:rPr>
        <w:t xml:space="preserve"> </w:t>
      </w:r>
      <w:proofErr w:type="spellStart"/>
      <w:r>
        <w:rPr>
          <w:rFonts w:ascii="Candara" w:hAnsi="Candara" w:cs="Calibri"/>
          <w:color w:val="000000"/>
          <w:sz w:val="22"/>
          <w:szCs w:val="22"/>
          <w:lang w:val="en-US"/>
        </w:rPr>
        <w:t>Forsvara</w:t>
      </w:r>
      <w:proofErr w:type="spellEnd"/>
      <w:r>
        <w:rPr>
          <w:rFonts w:ascii="Candara" w:hAnsi="Candara" w:cs="Calibri"/>
          <w:color w:val="000000"/>
          <w:sz w:val="22"/>
          <w:szCs w:val="22"/>
          <w:lang w:val="en-US"/>
        </w:rPr>
        <w:t xml:space="preserve"> </w:t>
      </w:r>
      <w:proofErr w:type="spellStart"/>
      <w:r>
        <w:rPr>
          <w:rFonts w:ascii="Candara" w:hAnsi="Candara" w:cs="Calibri"/>
          <w:color w:val="000000"/>
          <w:sz w:val="22"/>
          <w:szCs w:val="22"/>
          <w:lang w:val="en-US"/>
        </w:rPr>
        <w:t>Elefanterna</w:t>
      </w:r>
      <w:proofErr w:type="spellEnd"/>
      <w:r>
        <w:rPr>
          <w:rFonts w:ascii="Candara" w:hAnsi="Candara" w:cs="Calibri"/>
          <w:color w:val="000000"/>
          <w:sz w:val="22"/>
          <w:szCs w:val="22"/>
          <w:lang w:val="en-US"/>
        </w:rPr>
        <w:t xml:space="preserve">, a long-time supporter of MEP for February support. Thank you to the </w:t>
      </w:r>
      <w:proofErr w:type="spellStart"/>
      <w:r>
        <w:rPr>
          <w:rFonts w:ascii="Candara" w:hAnsi="Candara" w:cs="Calibri"/>
          <w:color w:val="000000"/>
          <w:sz w:val="22"/>
          <w:szCs w:val="22"/>
          <w:lang w:val="en-US"/>
        </w:rPr>
        <w:t>Eilish</w:t>
      </w:r>
      <w:proofErr w:type="spellEnd"/>
      <w:r>
        <w:rPr>
          <w:rFonts w:ascii="Candara" w:hAnsi="Candara" w:cs="Calibri"/>
          <w:color w:val="000000"/>
          <w:sz w:val="22"/>
          <w:szCs w:val="22"/>
          <w:lang w:val="en-US"/>
        </w:rPr>
        <w:t xml:space="preserve"> Neff, IFG Foundation, Laurie Raymond, Mark </w:t>
      </w:r>
      <w:proofErr w:type="spellStart"/>
      <w:r>
        <w:rPr>
          <w:rFonts w:ascii="Candara" w:hAnsi="Candara" w:cs="Calibri"/>
          <w:color w:val="000000"/>
          <w:sz w:val="22"/>
          <w:szCs w:val="22"/>
          <w:lang w:val="en-US"/>
        </w:rPr>
        <w:t>Pahuta</w:t>
      </w:r>
      <w:proofErr w:type="spellEnd"/>
      <w:r>
        <w:rPr>
          <w:rFonts w:ascii="Candara" w:hAnsi="Candara" w:cs="Calibri"/>
          <w:color w:val="000000"/>
          <w:sz w:val="22"/>
          <w:szCs w:val="22"/>
          <w:lang w:val="en-US"/>
        </w:rPr>
        <w:t xml:space="preserve">, Carol Arbury, Elizabeth Peyton, Janet Murphy, Curtis Collins, Sally </w:t>
      </w:r>
      <w:proofErr w:type="gramStart"/>
      <w:r>
        <w:rPr>
          <w:rFonts w:ascii="Candara" w:hAnsi="Candara" w:cs="Calibri"/>
          <w:color w:val="000000"/>
          <w:sz w:val="22"/>
          <w:szCs w:val="22"/>
          <w:lang w:val="en-US"/>
        </w:rPr>
        <w:t>Davidson</w:t>
      </w:r>
      <w:proofErr w:type="gramEnd"/>
      <w:r>
        <w:rPr>
          <w:rFonts w:ascii="Candara" w:hAnsi="Candara" w:cs="Calibri"/>
          <w:color w:val="000000"/>
          <w:sz w:val="22"/>
          <w:szCs w:val="22"/>
          <w:lang w:val="en-US"/>
        </w:rPr>
        <w:t xml:space="preserve"> and Louise McGregor for supporting MEP in February. We also received the final grant installment from the Indianapolis Zoological Society, and we’re grateful for their long-time support. </w:t>
      </w:r>
    </w:p>
    <w:p w14:paraId="6B48A645" w14:textId="3AEF1217" w:rsidR="00442F68" w:rsidRDefault="00442F68">
      <w:pPr>
        <w:suppressAutoHyphens w:val="0"/>
        <w:rPr>
          <w:rFonts w:ascii="Candara" w:hAnsi="Candara" w:cs="Calibri"/>
          <w:color w:val="000000"/>
          <w:sz w:val="22"/>
          <w:szCs w:val="22"/>
          <w:lang w:val="en-US"/>
        </w:rPr>
      </w:pPr>
    </w:p>
    <w:p w14:paraId="213103F5" w14:textId="0095C57D" w:rsidR="00442F68" w:rsidRDefault="00D14BE8">
      <w:pPr>
        <w:suppressAutoHyphens w:val="0"/>
        <w:rPr>
          <w:rFonts w:ascii="Candara" w:hAnsi="Candara" w:cs="Calibri"/>
          <w:color w:val="000000"/>
          <w:sz w:val="22"/>
          <w:szCs w:val="22"/>
          <w:lang w:val="en-US"/>
        </w:rPr>
      </w:pPr>
      <w:r>
        <w:rPr>
          <w:rFonts w:ascii="Candara" w:hAnsi="Candara" w:cs="Calibri"/>
          <w:noProof/>
          <w:color w:val="000000"/>
          <w:sz w:val="22"/>
          <w:szCs w:val="22"/>
          <w:lang w:val="en-US"/>
        </w:rPr>
        <mc:AlternateContent>
          <mc:Choice Requires="wps">
            <w:drawing>
              <wp:anchor distT="0" distB="0" distL="114300" distR="114300" simplePos="0" relativeHeight="251659264" behindDoc="0" locked="0" layoutInCell="1" allowOverlap="1" wp14:anchorId="08201D2E" wp14:editId="4244F8F0">
                <wp:simplePos x="0" y="0"/>
                <wp:positionH relativeFrom="column">
                  <wp:posOffset>3847465</wp:posOffset>
                </wp:positionH>
                <wp:positionV relativeFrom="paragraph">
                  <wp:posOffset>134214</wp:posOffset>
                </wp:positionV>
                <wp:extent cx="1814170" cy="1858060"/>
                <wp:effectExtent l="0" t="0" r="2540" b="0"/>
                <wp:wrapNone/>
                <wp:docPr id="96" name="Text Box 96"/>
                <wp:cNvGraphicFramePr/>
                <a:graphic xmlns:a="http://schemas.openxmlformats.org/drawingml/2006/main">
                  <a:graphicData uri="http://schemas.microsoft.com/office/word/2010/wordprocessingShape">
                    <wps:wsp>
                      <wps:cNvSpPr txBox="1"/>
                      <wps:spPr>
                        <a:xfrm>
                          <a:off x="0" y="0"/>
                          <a:ext cx="1814170" cy="1858060"/>
                        </a:xfrm>
                        <a:prstGeom prst="rect">
                          <a:avLst/>
                        </a:prstGeom>
                        <a:solidFill>
                          <a:schemeClr val="lt1"/>
                        </a:solidFill>
                        <a:ln w="6350">
                          <a:noFill/>
                        </a:ln>
                      </wps:spPr>
                      <wps:txbx>
                        <w:txbxContent>
                          <w:p w14:paraId="7F9CC9D6" w14:textId="43BA6E2E" w:rsidR="00442F68" w:rsidRDefault="00442F68" w:rsidP="00442F68">
                            <w:pPr>
                              <w:suppressAutoHyphens w:val="0"/>
                              <w:rPr>
                                <w:rFonts w:ascii="Candara" w:hAnsi="Candara" w:cs="Calibri"/>
                                <w:color w:val="000000"/>
                                <w:sz w:val="22"/>
                                <w:szCs w:val="22"/>
                                <w:lang w:val="en-US"/>
                              </w:rPr>
                            </w:pPr>
                            <w:r>
                              <w:rPr>
                                <w:rFonts w:ascii="Candara" w:hAnsi="Candara" w:cs="Calibri"/>
                                <w:color w:val="000000"/>
                                <w:sz w:val="22"/>
                                <w:szCs w:val="22"/>
                                <w:lang w:val="en-US"/>
                              </w:rPr>
                              <w:t xml:space="preserve">Finally, </w:t>
                            </w:r>
                            <w:r w:rsidR="00D14BE8">
                              <w:rPr>
                                <w:rFonts w:ascii="Candara" w:hAnsi="Candara" w:cs="Calibri"/>
                                <w:color w:val="000000"/>
                                <w:sz w:val="22"/>
                                <w:szCs w:val="22"/>
                                <w:lang w:val="en-US"/>
                              </w:rPr>
                              <w:t>MEP</w:t>
                            </w:r>
                            <w:r>
                              <w:rPr>
                                <w:rFonts w:ascii="Candara" w:hAnsi="Candara" w:cs="Calibri"/>
                                <w:color w:val="000000"/>
                                <w:sz w:val="22"/>
                                <w:szCs w:val="22"/>
                                <w:lang w:val="en-US"/>
                              </w:rPr>
                              <w:t xml:space="preserve"> wanted to thank </w:t>
                            </w:r>
                            <w:proofErr w:type="spellStart"/>
                            <w:r>
                              <w:rPr>
                                <w:rFonts w:ascii="Candara" w:hAnsi="Candara" w:cs="Calibri"/>
                                <w:color w:val="000000"/>
                                <w:sz w:val="22"/>
                                <w:szCs w:val="22"/>
                                <w:lang w:val="en-US"/>
                              </w:rPr>
                              <w:t>Tutima</w:t>
                            </w:r>
                            <w:proofErr w:type="spellEnd"/>
                            <w:r>
                              <w:rPr>
                                <w:rFonts w:ascii="Candara" w:hAnsi="Candara" w:cs="Calibri"/>
                                <w:color w:val="000000"/>
                                <w:sz w:val="22"/>
                                <w:szCs w:val="22"/>
                                <w:lang w:val="en-US"/>
                              </w:rPr>
                              <w:t xml:space="preserve">, a German watch brand known for high-end durable watches perfect for adventure. </w:t>
                            </w:r>
                            <w:proofErr w:type="spellStart"/>
                            <w:r>
                              <w:rPr>
                                <w:rFonts w:ascii="Candara" w:hAnsi="Candara" w:cs="Calibri"/>
                                <w:color w:val="000000"/>
                                <w:sz w:val="22"/>
                                <w:szCs w:val="22"/>
                                <w:lang w:val="en-US"/>
                              </w:rPr>
                              <w:t>Tutima</w:t>
                            </w:r>
                            <w:proofErr w:type="spellEnd"/>
                            <w:r>
                              <w:rPr>
                                <w:rFonts w:ascii="Candara" w:hAnsi="Candara" w:cs="Calibri"/>
                                <w:color w:val="000000"/>
                                <w:sz w:val="22"/>
                                <w:szCs w:val="22"/>
                                <w:lang w:val="en-US"/>
                              </w:rPr>
                              <w:t xml:space="preserve"> is supporting </w:t>
                            </w:r>
                            <w:r w:rsidR="00D14BE8">
                              <w:rPr>
                                <w:rFonts w:ascii="Candara" w:hAnsi="Candara" w:cs="Calibri"/>
                                <w:color w:val="000000"/>
                                <w:sz w:val="22"/>
                                <w:szCs w:val="22"/>
                                <w:lang w:val="en-US"/>
                              </w:rPr>
                              <w:t>MEP</w:t>
                            </w:r>
                            <w:r>
                              <w:rPr>
                                <w:rFonts w:ascii="Candara" w:hAnsi="Candara" w:cs="Calibri"/>
                                <w:color w:val="000000"/>
                                <w:sz w:val="22"/>
                                <w:szCs w:val="22"/>
                                <w:lang w:val="en-US"/>
                              </w:rPr>
                              <w:t xml:space="preserve"> and featuring CEO Marc Goss in their ad campaigns shot by MEP Image Ambassador Jeffrey Wu. </w:t>
                            </w:r>
                          </w:p>
                          <w:p w14:paraId="35F5481E" w14:textId="77777777" w:rsidR="00442F68" w:rsidRDefault="00442F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201D2E" id="_x0000_t202" coordsize="21600,21600" o:spt="202" path="m,l,21600r21600,l21600,xe">
                <v:stroke joinstyle="miter"/>
                <v:path gradientshapeok="t" o:connecttype="rect"/>
              </v:shapetype>
              <v:shape id="Text Box 96" o:spid="_x0000_s1031" type="#_x0000_t202" style="position:absolute;margin-left:302.95pt;margin-top:10.55pt;width:142.85pt;height:14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" fillcolor="white [3201]" stroked="f" strokeweight=".5pt">
                <v:textbox>
                  <w:txbxContent>
                    <w:p w14:paraId="7F9CC9D6" w14:textId="43BA6E2E" w:rsidR="00442F68" w:rsidRDefault="00442F68" w:rsidP="00442F68">
                      <w:pPr>
                        <w:suppressAutoHyphens w:val="0"/>
                        <w:rPr>
                          <w:rFonts w:ascii="Candara" w:hAnsi="Candara" w:cs="Calibri"/>
                          <w:color w:val="000000"/>
                          <w:sz w:val="22"/>
                          <w:szCs w:val="22"/>
                          <w:lang w:val="en-US"/>
                        </w:rPr>
                      </w:pPr>
                      <w:r>
                        <w:rPr>
                          <w:rFonts w:ascii="Candara" w:hAnsi="Candara" w:cs="Calibri"/>
                          <w:color w:val="000000"/>
                          <w:sz w:val="22"/>
                          <w:szCs w:val="22"/>
                          <w:lang w:val="en-US"/>
                        </w:rPr>
                        <w:t xml:space="preserve">Finally, </w:t>
                      </w:r>
                      <w:r w:rsidR="00D14BE8">
                        <w:rPr>
                          <w:rFonts w:ascii="Candara" w:hAnsi="Candara" w:cs="Calibri"/>
                          <w:color w:val="000000"/>
                          <w:sz w:val="22"/>
                          <w:szCs w:val="22"/>
                          <w:lang w:val="en-US"/>
                        </w:rPr>
                        <w:t>MEP</w:t>
                      </w:r>
                      <w:r>
                        <w:rPr>
                          <w:rFonts w:ascii="Candara" w:hAnsi="Candara" w:cs="Calibri"/>
                          <w:color w:val="000000"/>
                          <w:sz w:val="22"/>
                          <w:szCs w:val="22"/>
                          <w:lang w:val="en-US"/>
                        </w:rPr>
                        <w:t xml:space="preserve"> wanted to thank </w:t>
                      </w:r>
                      <w:proofErr w:type="spellStart"/>
                      <w:r>
                        <w:rPr>
                          <w:rFonts w:ascii="Candara" w:hAnsi="Candara" w:cs="Calibri"/>
                          <w:color w:val="000000"/>
                          <w:sz w:val="22"/>
                          <w:szCs w:val="22"/>
                          <w:lang w:val="en-US"/>
                        </w:rPr>
                        <w:t>Tutima</w:t>
                      </w:r>
                      <w:proofErr w:type="spellEnd"/>
                      <w:r>
                        <w:rPr>
                          <w:rFonts w:ascii="Candara" w:hAnsi="Candara" w:cs="Calibri"/>
                          <w:color w:val="000000"/>
                          <w:sz w:val="22"/>
                          <w:szCs w:val="22"/>
                          <w:lang w:val="en-US"/>
                        </w:rPr>
                        <w:t xml:space="preserve">, a German watch brand known for high-end durable watches perfect for adventure. </w:t>
                      </w:r>
                      <w:proofErr w:type="spellStart"/>
                      <w:r>
                        <w:rPr>
                          <w:rFonts w:ascii="Candara" w:hAnsi="Candara" w:cs="Calibri"/>
                          <w:color w:val="000000"/>
                          <w:sz w:val="22"/>
                          <w:szCs w:val="22"/>
                          <w:lang w:val="en-US"/>
                        </w:rPr>
                        <w:t>Tutima</w:t>
                      </w:r>
                      <w:proofErr w:type="spellEnd"/>
                      <w:r>
                        <w:rPr>
                          <w:rFonts w:ascii="Candara" w:hAnsi="Candara" w:cs="Calibri"/>
                          <w:color w:val="000000"/>
                          <w:sz w:val="22"/>
                          <w:szCs w:val="22"/>
                          <w:lang w:val="en-US"/>
                        </w:rPr>
                        <w:t xml:space="preserve"> is supporting </w:t>
                      </w:r>
                      <w:r w:rsidR="00D14BE8">
                        <w:rPr>
                          <w:rFonts w:ascii="Candara" w:hAnsi="Candara" w:cs="Calibri"/>
                          <w:color w:val="000000"/>
                          <w:sz w:val="22"/>
                          <w:szCs w:val="22"/>
                          <w:lang w:val="en-US"/>
                        </w:rPr>
                        <w:t>MEP</w:t>
                      </w:r>
                      <w:r>
                        <w:rPr>
                          <w:rFonts w:ascii="Candara" w:hAnsi="Candara" w:cs="Calibri"/>
                          <w:color w:val="000000"/>
                          <w:sz w:val="22"/>
                          <w:szCs w:val="22"/>
                          <w:lang w:val="en-US"/>
                        </w:rPr>
                        <w:t xml:space="preserve"> and featuring CEO Marc Goss in their ad campaigns shot by MEP Image Ambassador Jeffrey Wu. </w:t>
                      </w:r>
                    </w:p>
                    <w:p w14:paraId="35F5481E" w14:textId="77777777" w:rsidR="00442F68" w:rsidRDefault="00442F68"/>
                  </w:txbxContent>
                </v:textbox>
              </v:shape>
            </w:pict>
          </mc:Fallback>
        </mc:AlternateContent>
      </w:r>
      <w:r w:rsidR="00442F68">
        <w:rPr>
          <w:rFonts w:ascii="Candara" w:hAnsi="Candara" w:cs="Calibri"/>
          <w:noProof/>
          <w:color w:val="000000"/>
          <w:sz w:val="22"/>
          <w:szCs w:val="22"/>
          <w:lang w:val="en-US"/>
        </w:rPr>
        <w:drawing>
          <wp:inline distT="0" distB="0" distL="0" distR="0" wp14:anchorId="45EA59AC" wp14:editId="180CE19E">
            <wp:extent cx="3745471" cy="2106777"/>
            <wp:effectExtent l="0" t="0" r="127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82928" cy="2127846"/>
                    </a:xfrm>
                    <a:prstGeom prst="rect">
                      <a:avLst/>
                    </a:prstGeom>
                  </pic:spPr>
                </pic:pic>
              </a:graphicData>
            </a:graphic>
          </wp:inline>
        </w:drawing>
      </w:r>
    </w:p>
    <w:p w14:paraId="319BAA12" w14:textId="24946684" w:rsidR="00442F68" w:rsidRDefault="00442F68">
      <w:pPr>
        <w:rPr>
          <w:rFonts w:ascii="Candara" w:hAnsi="Candara" w:cs="Calibri"/>
          <w:color w:val="000000"/>
          <w:sz w:val="22"/>
          <w:szCs w:val="22"/>
          <w:lang w:val="en-US"/>
        </w:rPr>
      </w:pPr>
    </w:p>
    <w:p w14:paraId="04860401" w14:textId="5B5A487C" w:rsidR="009763A6" w:rsidRDefault="00000000">
      <w:pPr>
        <w:rPr>
          <w:rFonts w:ascii="Candara" w:hAnsi="Candara" w:cstheme="minorHAnsi"/>
          <w:b/>
        </w:rPr>
      </w:pPr>
      <w:r>
        <w:rPr>
          <w:rFonts w:ascii="Candara" w:hAnsi="Candara" w:cstheme="minorHAnsi"/>
          <w:b/>
        </w:rPr>
        <w:t>RESEARCH &amp; CONSERVATION</w:t>
      </w:r>
    </w:p>
    <w:p w14:paraId="2454545C" w14:textId="77777777" w:rsidR="009763A6" w:rsidRDefault="00000000">
      <w:pPr>
        <w:rPr>
          <w:rFonts w:ascii="Candara" w:hAnsi="Candara" w:cstheme="minorHAnsi"/>
          <w:b/>
        </w:rPr>
      </w:pPr>
      <w:r>
        <w:rPr>
          <w:rFonts w:ascii="Candara" w:hAnsi="Candara" w:cstheme="minorHAnsi"/>
          <w:b/>
        </w:rPr>
        <w:t>Director’s Update</w:t>
      </w:r>
    </w:p>
    <w:p w14:paraId="500D9FAE" w14:textId="39D64F50" w:rsidR="009763A6" w:rsidRPr="00AD59EA" w:rsidRDefault="00000000">
      <w:pPr>
        <w:rPr>
          <w:rFonts w:ascii="Candara" w:hAnsi="Candara"/>
          <w:sz w:val="22"/>
          <w:szCs w:val="22"/>
        </w:rPr>
      </w:pPr>
      <w:r w:rsidRPr="00AD59EA">
        <w:rPr>
          <w:rFonts w:ascii="Candara" w:hAnsi="Candara"/>
          <w:sz w:val="22"/>
          <w:szCs w:val="22"/>
        </w:rPr>
        <w:t>We had several visits in February. First</w:t>
      </w:r>
      <w:r w:rsidR="00AD59EA">
        <w:rPr>
          <w:rFonts w:ascii="Candara" w:hAnsi="Candara"/>
          <w:sz w:val="22"/>
          <w:szCs w:val="22"/>
        </w:rPr>
        <w:t>,</w:t>
      </w:r>
      <w:r w:rsidRPr="00AD59EA">
        <w:rPr>
          <w:rFonts w:ascii="Candara" w:hAnsi="Candara"/>
          <w:sz w:val="22"/>
          <w:szCs w:val="22"/>
        </w:rPr>
        <w:t xml:space="preserve"> I spent time with Holly Dublin and Cindy </w:t>
      </w:r>
      <w:proofErr w:type="spellStart"/>
      <w:r w:rsidRPr="00AD59EA">
        <w:rPr>
          <w:rFonts w:ascii="Candara" w:hAnsi="Candara"/>
          <w:sz w:val="22"/>
          <w:szCs w:val="22"/>
        </w:rPr>
        <w:t>Obath</w:t>
      </w:r>
      <w:proofErr w:type="spellEnd"/>
      <w:r w:rsidRPr="00AD59EA">
        <w:rPr>
          <w:rFonts w:ascii="Candara" w:hAnsi="Candara"/>
          <w:sz w:val="22"/>
          <w:szCs w:val="22"/>
        </w:rPr>
        <w:t xml:space="preserve"> working on the ‘monitoring framework’ project that we have undertaken as part of our collaboration within the ‘One Mara Research Hub’. The framework we are developing is conceptual and based on consultations with other researchers and managers across the Greater Mara. We are looking to finalize this work by the end of April. Next</w:t>
      </w:r>
      <w:r w:rsidR="00AD59EA">
        <w:rPr>
          <w:rFonts w:ascii="Candara" w:hAnsi="Candara"/>
          <w:sz w:val="22"/>
          <w:szCs w:val="22"/>
        </w:rPr>
        <w:t>,</w:t>
      </w:r>
      <w:r w:rsidRPr="00AD59EA">
        <w:rPr>
          <w:rFonts w:ascii="Candara" w:hAnsi="Candara"/>
          <w:sz w:val="22"/>
          <w:szCs w:val="22"/>
        </w:rPr>
        <w:t xml:space="preserve"> we hosted Jeremy Goss and Ben </w:t>
      </w:r>
      <w:proofErr w:type="spellStart"/>
      <w:r w:rsidRPr="00AD59EA">
        <w:rPr>
          <w:rFonts w:ascii="Candara" w:hAnsi="Candara"/>
          <w:sz w:val="22"/>
          <w:szCs w:val="22"/>
        </w:rPr>
        <w:t>Kiptoo</w:t>
      </w:r>
      <w:proofErr w:type="spellEnd"/>
      <w:r w:rsidRPr="00AD59EA">
        <w:rPr>
          <w:rFonts w:ascii="Candara" w:hAnsi="Candara"/>
          <w:sz w:val="22"/>
          <w:szCs w:val="22"/>
        </w:rPr>
        <w:t xml:space="preserve"> from Big Life to discuss approaches to conservation data collection and analysis. </w:t>
      </w:r>
      <w:proofErr w:type="gramStart"/>
      <w:r w:rsidRPr="00AD59EA">
        <w:rPr>
          <w:rFonts w:ascii="Candara" w:hAnsi="Candara"/>
          <w:sz w:val="22"/>
          <w:szCs w:val="22"/>
        </w:rPr>
        <w:t>In particular, we</w:t>
      </w:r>
      <w:proofErr w:type="gramEnd"/>
      <w:r w:rsidRPr="00AD59EA">
        <w:rPr>
          <w:rFonts w:ascii="Candara" w:hAnsi="Candara"/>
          <w:sz w:val="22"/>
          <w:szCs w:val="22"/>
        </w:rPr>
        <w:t xml:space="preserve"> discussed approaches to the use of </w:t>
      </w:r>
      <w:proofErr w:type="spellStart"/>
      <w:r w:rsidRPr="00AD59EA">
        <w:rPr>
          <w:rFonts w:ascii="Candara" w:hAnsi="Candara"/>
          <w:sz w:val="22"/>
          <w:szCs w:val="22"/>
        </w:rPr>
        <w:t>EarthRanger</w:t>
      </w:r>
      <w:proofErr w:type="spellEnd"/>
      <w:r w:rsidRPr="00AD59EA">
        <w:rPr>
          <w:rFonts w:ascii="Candara" w:hAnsi="Candara"/>
          <w:sz w:val="22"/>
          <w:szCs w:val="22"/>
        </w:rPr>
        <w:t xml:space="preserve"> and spatial mapping. Big Life is interested in employing some of the conservation technology that MEP has been developing including our </w:t>
      </w:r>
      <w:proofErr w:type="spellStart"/>
      <w:r w:rsidRPr="00AD59EA">
        <w:rPr>
          <w:rFonts w:ascii="Candara" w:hAnsi="Candara"/>
          <w:sz w:val="22"/>
          <w:szCs w:val="22"/>
        </w:rPr>
        <w:t>Ecoscope</w:t>
      </w:r>
      <w:proofErr w:type="spellEnd"/>
      <w:r w:rsidRPr="00AD59EA">
        <w:rPr>
          <w:rFonts w:ascii="Candara" w:hAnsi="Candara"/>
          <w:sz w:val="22"/>
          <w:szCs w:val="22"/>
        </w:rPr>
        <w:t xml:space="preserve"> tools and </w:t>
      </w:r>
      <w:proofErr w:type="spellStart"/>
      <w:r w:rsidRPr="00AD59EA">
        <w:rPr>
          <w:rFonts w:ascii="Candara" w:hAnsi="Candara"/>
          <w:sz w:val="22"/>
          <w:szCs w:val="22"/>
        </w:rPr>
        <w:t>TerraChart</w:t>
      </w:r>
      <w:proofErr w:type="spellEnd"/>
      <w:r w:rsidRPr="00AD59EA">
        <w:rPr>
          <w:rFonts w:ascii="Candara" w:hAnsi="Candara"/>
          <w:sz w:val="22"/>
          <w:szCs w:val="22"/>
        </w:rPr>
        <w:t>/</w:t>
      </w:r>
      <w:proofErr w:type="spellStart"/>
      <w:r w:rsidRPr="00AD59EA">
        <w:rPr>
          <w:rFonts w:ascii="Candara" w:hAnsi="Candara"/>
          <w:sz w:val="22"/>
          <w:szCs w:val="22"/>
        </w:rPr>
        <w:t>landDx</w:t>
      </w:r>
      <w:proofErr w:type="spellEnd"/>
      <w:r w:rsidRPr="00AD59EA">
        <w:rPr>
          <w:rFonts w:ascii="Candara" w:hAnsi="Candara"/>
          <w:sz w:val="22"/>
          <w:szCs w:val="22"/>
        </w:rPr>
        <w:t>.</w:t>
      </w:r>
      <w:r w:rsidR="00A27790">
        <w:rPr>
          <w:rFonts w:ascii="Candara" w:hAnsi="Candara"/>
          <w:sz w:val="22"/>
          <w:szCs w:val="22"/>
        </w:rPr>
        <w:t xml:space="preserve"> </w:t>
      </w:r>
      <w:r w:rsidRPr="00AD59EA">
        <w:rPr>
          <w:rFonts w:ascii="Candara" w:hAnsi="Candara"/>
          <w:sz w:val="22"/>
          <w:szCs w:val="22"/>
        </w:rPr>
        <w:t xml:space="preserve">We also hosted Purity </w:t>
      </w:r>
      <w:proofErr w:type="spellStart"/>
      <w:r w:rsidRPr="00AD59EA">
        <w:rPr>
          <w:rFonts w:ascii="Candara" w:hAnsi="Candara"/>
          <w:sz w:val="22"/>
          <w:szCs w:val="22"/>
        </w:rPr>
        <w:t>Milgo</w:t>
      </w:r>
      <w:proofErr w:type="spellEnd"/>
      <w:r w:rsidRPr="00AD59EA">
        <w:rPr>
          <w:rFonts w:ascii="Candara" w:hAnsi="Candara"/>
          <w:sz w:val="22"/>
          <w:szCs w:val="22"/>
        </w:rPr>
        <w:t xml:space="preserve"> from Save The Elephants for two weeks to provide training on </w:t>
      </w:r>
      <w:proofErr w:type="spellStart"/>
      <w:r w:rsidRPr="00AD59EA">
        <w:rPr>
          <w:rFonts w:ascii="Candara" w:hAnsi="Candara"/>
          <w:sz w:val="22"/>
          <w:szCs w:val="22"/>
        </w:rPr>
        <w:t>Ecoscope</w:t>
      </w:r>
      <w:proofErr w:type="spellEnd"/>
      <w:r w:rsidRPr="00AD59EA">
        <w:rPr>
          <w:rFonts w:ascii="Candara" w:hAnsi="Candara"/>
          <w:sz w:val="22"/>
          <w:szCs w:val="22"/>
        </w:rPr>
        <w:t xml:space="preserve">. We are hoping this software tool will facilitate data retrieval and analysis for a </w:t>
      </w:r>
      <w:r w:rsidR="00AD59EA" w:rsidRPr="00AD59EA">
        <w:rPr>
          <w:rFonts w:ascii="Candara" w:hAnsi="Candara"/>
          <w:sz w:val="22"/>
          <w:szCs w:val="22"/>
        </w:rPr>
        <w:t>wide range</w:t>
      </w:r>
      <w:r w:rsidRPr="00AD59EA">
        <w:rPr>
          <w:rFonts w:ascii="Candara" w:hAnsi="Candara"/>
          <w:sz w:val="22"/>
          <w:szCs w:val="22"/>
        </w:rPr>
        <w:t xml:space="preserve"> of users and organizations and improve conservation impact. </w:t>
      </w:r>
    </w:p>
    <w:p w14:paraId="4521F450" w14:textId="30C17424" w:rsidR="009763A6" w:rsidRDefault="009763A6"/>
    <w:p w14:paraId="42A688FD" w14:textId="31B477D4" w:rsidR="009763A6" w:rsidRDefault="00000000" w:rsidP="00B91F58">
      <w:pPr>
        <w:jc w:val="center"/>
        <w:rPr>
          <w:rFonts w:ascii="Candara" w:hAnsi="Candara"/>
          <w:sz w:val="22"/>
          <w:szCs w:val="22"/>
        </w:rPr>
      </w:pPr>
      <w:r>
        <w:rPr>
          <w:noProof/>
        </w:rPr>
        <w:drawing>
          <wp:inline distT="0" distB="0" distL="0" distR="0" wp14:anchorId="1D8059B5" wp14:editId="6CFC711C">
            <wp:extent cx="2033626" cy="1550822"/>
            <wp:effectExtent l="0" t="0" r="0" b="0"/>
            <wp:docPr id="38" name="Picture 34"/>
            <wp:cNvGraphicFramePr/>
            <a:graphic xmlns:a="http://schemas.openxmlformats.org/drawingml/2006/main">
              <a:graphicData uri="http://schemas.openxmlformats.org/drawingml/2006/picture">
                <pic:pic xmlns:pic="http://schemas.openxmlformats.org/drawingml/2006/picture">
                  <pic:nvPicPr>
                    <pic:cNvPr id="3" name="Picture 34"/>
                    <pic:cNvPicPr/>
                  </pic:nvPicPr>
                  <pic:blipFill>
                    <a:blip r:embed="rId37"/>
                    <a:stretch/>
                  </pic:blipFill>
                  <pic:spPr>
                    <a:xfrm rot="10800000">
                      <a:off x="0" y="0"/>
                      <a:ext cx="2065970" cy="1575487"/>
                    </a:xfrm>
                    <a:prstGeom prst="rect">
                      <a:avLst/>
                    </a:prstGeom>
                    <a:ln w="0">
                      <a:noFill/>
                    </a:ln>
                  </pic:spPr>
                </pic:pic>
              </a:graphicData>
            </a:graphic>
          </wp:inline>
        </w:drawing>
      </w:r>
      <w:r w:rsidR="00B91F58">
        <w:rPr>
          <w:rFonts w:ascii="Candara" w:hAnsi="Candara"/>
          <w:sz w:val="22"/>
          <w:szCs w:val="22"/>
        </w:rPr>
        <w:t xml:space="preserve">         </w:t>
      </w:r>
      <w:r w:rsidR="00B91F58">
        <w:rPr>
          <w:noProof/>
        </w:rPr>
        <w:drawing>
          <wp:inline distT="0" distB="0" distL="0" distR="0" wp14:anchorId="792C9C85" wp14:editId="1B3EC9A1">
            <wp:extent cx="3072206" cy="1536103"/>
            <wp:effectExtent l="0" t="0" r="1270" b="635"/>
            <wp:docPr id="39" name="Picture 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6" descr="Text&#10;&#10;Description automatically generated"/>
                    <pic:cNvPicPr>
                      <a:picLocks noChangeAspect="1" noChangeArrowheads="1"/>
                    </pic:cNvPicPr>
                  </pic:nvPicPr>
                  <pic:blipFill>
                    <a:blip r:embed="rId38"/>
                    <a:stretch>
                      <a:fillRect/>
                    </a:stretch>
                  </pic:blipFill>
                  <pic:spPr bwMode="auto">
                    <a:xfrm>
                      <a:off x="0" y="0"/>
                      <a:ext cx="3114729" cy="1557365"/>
                    </a:xfrm>
                    <a:prstGeom prst="rect">
                      <a:avLst/>
                    </a:prstGeom>
                  </pic:spPr>
                </pic:pic>
              </a:graphicData>
            </a:graphic>
          </wp:inline>
        </w:drawing>
      </w:r>
    </w:p>
    <w:p w14:paraId="47340850" w14:textId="77777777" w:rsidR="00442F68" w:rsidRDefault="00442F68">
      <w:pPr>
        <w:rPr>
          <w:rFonts w:ascii="Candara" w:hAnsi="Candara"/>
          <w:sz w:val="22"/>
          <w:szCs w:val="22"/>
        </w:rPr>
      </w:pPr>
    </w:p>
    <w:p w14:paraId="5C2FBFA8" w14:textId="68B01C21" w:rsidR="009763A6" w:rsidRDefault="00000000">
      <w:pPr>
        <w:rPr>
          <w:rFonts w:ascii="Candara" w:hAnsi="Candara"/>
          <w:sz w:val="22"/>
          <w:szCs w:val="22"/>
        </w:rPr>
      </w:pPr>
      <w:r>
        <w:rPr>
          <w:rFonts w:ascii="Candara" w:hAnsi="Candara"/>
          <w:sz w:val="22"/>
          <w:szCs w:val="22"/>
        </w:rPr>
        <w:t xml:space="preserve">In February, MEP’s Wilson </w:t>
      </w:r>
      <w:proofErr w:type="spellStart"/>
      <w:r>
        <w:rPr>
          <w:rFonts w:ascii="Candara" w:hAnsi="Candara"/>
          <w:sz w:val="22"/>
          <w:szCs w:val="22"/>
        </w:rPr>
        <w:t>Sairowua</w:t>
      </w:r>
      <w:proofErr w:type="spellEnd"/>
      <w:r>
        <w:rPr>
          <w:rFonts w:ascii="Candara" w:hAnsi="Candara"/>
          <w:sz w:val="22"/>
          <w:szCs w:val="22"/>
        </w:rPr>
        <w:t xml:space="preserve"> monitored individual 28 in Mara North Conservancy to check in on how he’s healing after being treated for an arrow wound in 2022. He was one of three </w:t>
      </w:r>
      <w:r>
        <w:rPr>
          <w:rFonts w:ascii="Candara" w:hAnsi="Candara"/>
          <w:sz w:val="22"/>
          <w:szCs w:val="22"/>
        </w:rPr>
        <w:lastRenderedPageBreak/>
        <w:t xml:space="preserve">elephants treated on the same day for conflict-related wounds and it not only appears that the wound has healed, but also that he hasn’t sustained anymore since then. We continue our monitoring efforts to increase protection for the elephants that call the Mara home. </w:t>
      </w:r>
    </w:p>
    <w:p w14:paraId="2ED88346" w14:textId="77777777" w:rsidR="009763A6" w:rsidRDefault="009763A6">
      <w:pPr>
        <w:rPr>
          <w:rFonts w:ascii="Candara" w:hAnsi="Candara"/>
          <w:sz w:val="22"/>
          <w:szCs w:val="22"/>
        </w:rPr>
      </w:pPr>
    </w:p>
    <w:p w14:paraId="4330D5D8" w14:textId="5C6AEDAD" w:rsidR="009763A6" w:rsidRDefault="00000000">
      <w:pPr>
        <w:jc w:val="center"/>
        <w:rPr>
          <w:rFonts w:ascii="Candara" w:hAnsi="Candara"/>
          <w:color w:val="000000"/>
          <w:sz w:val="22"/>
          <w:szCs w:val="22"/>
        </w:rPr>
      </w:pPr>
      <w:r>
        <w:rPr>
          <w:noProof/>
        </w:rPr>
        <w:drawing>
          <wp:inline distT="0" distB="0" distL="0" distR="0" wp14:anchorId="72BDB853" wp14:editId="1DEA5B24">
            <wp:extent cx="2145576" cy="1609344"/>
            <wp:effectExtent l="0" t="0" r="1270" b="3810"/>
            <wp:docPr id="40" name="Picture 50" descr="A person driving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0" descr="A person driving a car&#10;&#10;Description automatically generated with medium confidence"/>
                    <pic:cNvPicPr>
                      <a:picLocks noChangeAspect="1" noChangeArrowheads="1"/>
                    </pic:cNvPicPr>
                  </pic:nvPicPr>
                  <pic:blipFill>
                    <a:blip r:embed="rId39"/>
                    <a:stretch>
                      <a:fillRect/>
                    </a:stretch>
                  </pic:blipFill>
                  <pic:spPr bwMode="auto">
                    <a:xfrm>
                      <a:off x="0" y="0"/>
                      <a:ext cx="2172617" cy="1629627"/>
                    </a:xfrm>
                    <a:prstGeom prst="rect">
                      <a:avLst/>
                    </a:prstGeom>
                  </pic:spPr>
                </pic:pic>
              </a:graphicData>
            </a:graphic>
          </wp:inline>
        </w:drawing>
      </w:r>
      <w:r w:rsidR="00A677C0">
        <w:rPr>
          <w:rFonts w:ascii="Candara" w:hAnsi="Candara"/>
          <w:color w:val="000000"/>
          <w:sz w:val="22"/>
          <w:szCs w:val="22"/>
        </w:rPr>
        <w:t xml:space="preserve">      </w:t>
      </w:r>
      <w:r>
        <w:rPr>
          <w:noProof/>
        </w:rPr>
        <w:drawing>
          <wp:inline distT="0" distB="0" distL="0" distR="0" wp14:anchorId="2AA012FA" wp14:editId="3D6F5570">
            <wp:extent cx="2433352" cy="1623974"/>
            <wp:effectExtent l="0" t="0" r="5080" b="1905"/>
            <wp:docPr id="41" name="Picture 51" descr="Elephants walking in the gr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51" descr="Elephants walking in the grass&#10;&#10;Description automatically generated with low confidence"/>
                    <pic:cNvPicPr>
                      <a:picLocks noChangeAspect="1" noChangeArrowheads="1"/>
                    </pic:cNvPicPr>
                  </pic:nvPicPr>
                  <pic:blipFill>
                    <a:blip r:embed="rId40"/>
                    <a:stretch>
                      <a:fillRect/>
                    </a:stretch>
                  </pic:blipFill>
                  <pic:spPr bwMode="auto">
                    <a:xfrm>
                      <a:off x="0" y="0"/>
                      <a:ext cx="2484336" cy="1658000"/>
                    </a:xfrm>
                    <a:prstGeom prst="rect">
                      <a:avLst/>
                    </a:prstGeom>
                  </pic:spPr>
                </pic:pic>
              </a:graphicData>
            </a:graphic>
          </wp:inline>
        </w:drawing>
      </w:r>
    </w:p>
    <w:p w14:paraId="438888E6" w14:textId="77777777" w:rsidR="009763A6" w:rsidRDefault="009763A6">
      <w:pPr>
        <w:rPr>
          <w:rFonts w:ascii="Candara" w:hAnsi="Candara"/>
          <w:color w:val="000000"/>
          <w:sz w:val="22"/>
          <w:szCs w:val="22"/>
        </w:rPr>
      </w:pPr>
    </w:p>
    <w:p w14:paraId="67F8B9B1" w14:textId="77777777" w:rsidR="009763A6" w:rsidRDefault="00000000">
      <w:pPr>
        <w:jc w:val="center"/>
        <w:rPr>
          <w:rFonts w:ascii="Candara" w:hAnsi="Candara"/>
          <w:color w:val="000000"/>
          <w:sz w:val="22"/>
          <w:szCs w:val="22"/>
        </w:rPr>
      </w:pPr>
      <w:r>
        <w:rPr>
          <w:noProof/>
        </w:rPr>
        <w:drawing>
          <wp:inline distT="0" distB="0" distL="0" distR="0" wp14:anchorId="0750D68E" wp14:editId="539F1635">
            <wp:extent cx="4736042" cy="3555187"/>
            <wp:effectExtent l="0" t="0" r="1270" b="1270"/>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
                    <pic:cNvPicPr>
                      <a:picLocks noChangeAspect="1" noChangeArrowheads="1"/>
                    </pic:cNvPicPr>
                  </pic:nvPicPr>
                  <pic:blipFill>
                    <a:blip r:embed="rId41"/>
                    <a:stretch>
                      <a:fillRect/>
                    </a:stretch>
                  </pic:blipFill>
                  <pic:spPr bwMode="auto">
                    <a:xfrm>
                      <a:off x="0" y="0"/>
                      <a:ext cx="4798924" cy="3602390"/>
                    </a:xfrm>
                    <a:prstGeom prst="rect">
                      <a:avLst/>
                    </a:prstGeom>
                  </pic:spPr>
                </pic:pic>
              </a:graphicData>
            </a:graphic>
          </wp:inline>
        </w:drawing>
      </w:r>
    </w:p>
    <w:p w14:paraId="4BF8A8D8" w14:textId="63F75BBE" w:rsidR="009763A6" w:rsidRDefault="00000000">
      <w:pPr>
        <w:jc w:val="center"/>
        <w:rPr>
          <w:rFonts w:ascii="Candara" w:hAnsi="Candara" w:cstheme="minorHAnsi"/>
          <w:bCs/>
          <w:i/>
          <w:iCs/>
          <w:sz w:val="20"/>
          <w:szCs w:val="20"/>
        </w:rPr>
      </w:pPr>
      <w:r>
        <w:rPr>
          <w:rFonts w:ascii="Candara" w:hAnsi="Candara" w:cstheme="minorHAnsi"/>
          <w:bCs/>
          <w:i/>
          <w:iCs/>
          <w:sz w:val="20"/>
          <w:szCs w:val="20"/>
        </w:rPr>
        <w:t xml:space="preserve">Movements (orange tracks) of MEP’s two field assistants during February. </w:t>
      </w:r>
      <w:proofErr w:type="gramStart"/>
      <w:r>
        <w:rPr>
          <w:rFonts w:ascii="Candara" w:hAnsi="Candara" w:cstheme="minorHAnsi"/>
          <w:bCs/>
          <w:i/>
          <w:iCs/>
          <w:sz w:val="20"/>
          <w:szCs w:val="20"/>
        </w:rPr>
        <w:t>All of</w:t>
      </w:r>
      <w:proofErr w:type="gramEnd"/>
      <w:r>
        <w:rPr>
          <w:rFonts w:ascii="Candara" w:hAnsi="Candara" w:cstheme="minorHAnsi"/>
          <w:bCs/>
          <w:i/>
          <w:iCs/>
          <w:sz w:val="20"/>
          <w:szCs w:val="20"/>
        </w:rPr>
        <w:t xml:space="preserve"> our field assistants are working on mapping fences, roads and landcover ground-truthing points using motorbikes and our </w:t>
      </w:r>
      <w:proofErr w:type="spellStart"/>
      <w:r>
        <w:rPr>
          <w:rFonts w:ascii="Candara" w:hAnsi="Candara" w:cstheme="minorHAnsi"/>
          <w:bCs/>
          <w:i/>
          <w:iCs/>
          <w:sz w:val="20"/>
          <w:szCs w:val="20"/>
        </w:rPr>
        <w:t>TerraChart</w:t>
      </w:r>
      <w:proofErr w:type="spellEnd"/>
      <w:r>
        <w:rPr>
          <w:rFonts w:ascii="Candara" w:hAnsi="Candara" w:cstheme="minorHAnsi"/>
          <w:bCs/>
          <w:i/>
          <w:iCs/>
          <w:sz w:val="20"/>
          <w:szCs w:val="20"/>
        </w:rPr>
        <w:t xml:space="preserve"> app. They </w:t>
      </w:r>
      <w:r w:rsidR="00480F01">
        <w:rPr>
          <w:rFonts w:ascii="Candara" w:hAnsi="Candara" w:cstheme="minorHAnsi"/>
          <w:bCs/>
          <w:i/>
          <w:iCs/>
          <w:sz w:val="20"/>
          <w:szCs w:val="20"/>
        </w:rPr>
        <w:t>recorded 1.30</w:t>
      </w:r>
      <w:r w:rsidR="00D8544E">
        <w:rPr>
          <w:rFonts w:ascii="Candara" w:hAnsi="Candara" w:cstheme="minorHAnsi"/>
          <w:bCs/>
          <w:i/>
          <w:iCs/>
          <w:sz w:val="20"/>
          <w:szCs w:val="20"/>
        </w:rPr>
        <w:t xml:space="preserve"> </w:t>
      </w:r>
      <w:r>
        <w:rPr>
          <w:rFonts w:ascii="Candara" w:hAnsi="Candara" w:cstheme="minorHAnsi"/>
          <w:bCs/>
          <w:i/>
          <w:iCs/>
          <w:sz w:val="20"/>
          <w:szCs w:val="20"/>
        </w:rPr>
        <w:t xml:space="preserve">km of fences and </w:t>
      </w:r>
      <w:r w:rsidR="00480F01">
        <w:rPr>
          <w:rFonts w:ascii="Candara" w:hAnsi="Candara" w:cstheme="minorHAnsi"/>
          <w:bCs/>
          <w:i/>
          <w:iCs/>
          <w:sz w:val="20"/>
          <w:szCs w:val="20"/>
        </w:rPr>
        <w:t>12 LCC</w:t>
      </w:r>
      <w:r>
        <w:rPr>
          <w:rFonts w:ascii="Candara" w:hAnsi="Candara" w:cstheme="minorHAnsi"/>
          <w:bCs/>
          <w:i/>
          <w:iCs/>
          <w:sz w:val="20"/>
          <w:szCs w:val="20"/>
        </w:rPr>
        <w:t xml:space="preserve"> points in February.</w:t>
      </w:r>
    </w:p>
    <w:p w14:paraId="2812B7E0" w14:textId="77777777" w:rsidR="007F06CD" w:rsidRDefault="007F06CD">
      <w:pPr>
        <w:rPr>
          <w:rFonts w:ascii="Candara" w:hAnsi="Candara"/>
          <w:b/>
          <w:bCs/>
        </w:rPr>
      </w:pPr>
    </w:p>
    <w:p w14:paraId="46500362" w14:textId="140BE9BD" w:rsidR="009763A6" w:rsidRDefault="00000000">
      <w:pPr>
        <w:rPr>
          <w:rFonts w:ascii="Candara" w:hAnsi="Candara"/>
          <w:b/>
          <w:bCs/>
        </w:rPr>
      </w:pPr>
      <w:r>
        <w:rPr>
          <w:rFonts w:ascii="Candara" w:hAnsi="Candara"/>
          <w:b/>
          <w:bCs/>
        </w:rPr>
        <w:t>MEP Co-Existence Farm</w:t>
      </w:r>
    </w:p>
    <w:p w14:paraId="069EAAA2" w14:textId="77777777" w:rsidR="009763A6" w:rsidRDefault="00000000">
      <w:pPr>
        <w:rPr>
          <w:rFonts w:ascii="Candara" w:hAnsi="Candara"/>
          <w:b/>
          <w:sz w:val="22"/>
          <w:szCs w:val="22"/>
        </w:rPr>
      </w:pPr>
      <w:r>
        <w:rPr>
          <w:rFonts w:ascii="Candara" w:hAnsi="Candara"/>
          <w:b/>
          <w:sz w:val="22"/>
          <w:szCs w:val="22"/>
        </w:rPr>
        <w:t xml:space="preserve">General Update </w:t>
      </w:r>
    </w:p>
    <w:p w14:paraId="1004CF23" w14:textId="3C5DD71C" w:rsidR="009763A6" w:rsidRDefault="00000000">
      <w:pPr>
        <w:rPr>
          <w:rFonts w:ascii="Candara" w:hAnsi="Candara"/>
          <w:sz w:val="22"/>
          <w:szCs w:val="22"/>
        </w:rPr>
      </w:pPr>
      <w:r>
        <w:rPr>
          <w:rFonts w:ascii="Candara" w:hAnsi="Candara"/>
          <w:sz w:val="22"/>
          <w:szCs w:val="22"/>
        </w:rPr>
        <w:t xml:space="preserve">February started with low rainfall levels, and we eventually experienced the lowest river levels since we started the project in this area. Luckily rainfall increased later in the month. This month elephants visited the farm twice, with the second group of 13 elephants accompanied by five calves eating most crops as well as destroying structures. For the first time, we also have baboons crossing over the river and eating the garlic, which was one of the crops that had been previously identified as having zero predation for the last two years. A swam of caterpillars infested the farm and the whole of the Maasai Mara region but thankfully they mostly ate grass and a few of the broad leaf plants. This month the farm did not receive visitors, but we were featured in the Boots on the Ground Podcast by </w:t>
      </w:r>
      <w:proofErr w:type="spellStart"/>
      <w:r>
        <w:rPr>
          <w:rFonts w:ascii="Candara" w:hAnsi="Candara"/>
          <w:sz w:val="22"/>
          <w:szCs w:val="22"/>
        </w:rPr>
        <w:t>Dib</w:t>
      </w:r>
      <w:r w:rsidR="00B22003">
        <w:rPr>
          <w:rFonts w:ascii="Candara" w:hAnsi="Candara"/>
          <w:sz w:val="22"/>
          <w:szCs w:val="22"/>
        </w:rPr>
        <w:t>b</w:t>
      </w:r>
      <w:r>
        <w:rPr>
          <w:rFonts w:ascii="Candara" w:hAnsi="Candara"/>
          <w:sz w:val="22"/>
          <w:szCs w:val="22"/>
        </w:rPr>
        <w:t>lex</w:t>
      </w:r>
      <w:proofErr w:type="spellEnd"/>
      <w:r>
        <w:rPr>
          <w:rFonts w:ascii="Candara" w:hAnsi="Candara"/>
          <w:sz w:val="22"/>
          <w:szCs w:val="22"/>
        </w:rPr>
        <w:t xml:space="preserve"> </w:t>
      </w:r>
      <w:proofErr w:type="spellStart"/>
      <w:r>
        <w:rPr>
          <w:rFonts w:ascii="Candara" w:hAnsi="Candara"/>
          <w:sz w:val="22"/>
          <w:szCs w:val="22"/>
        </w:rPr>
        <w:t>Lesalon</w:t>
      </w:r>
      <w:proofErr w:type="spellEnd"/>
      <w:r>
        <w:rPr>
          <w:rFonts w:ascii="Candara" w:hAnsi="Candara"/>
          <w:sz w:val="22"/>
          <w:szCs w:val="22"/>
        </w:rPr>
        <w:t xml:space="preserve">. The team is starting the </w:t>
      </w:r>
      <w:r>
        <w:rPr>
          <w:rFonts w:ascii="Candara" w:hAnsi="Candara"/>
          <w:sz w:val="22"/>
          <w:szCs w:val="22"/>
        </w:rPr>
        <w:lastRenderedPageBreak/>
        <w:t xml:space="preserve">economy study and </w:t>
      </w:r>
      <w:proofErr w:type="spellStart"/>
      <w:r>
        <w:rPr>
          <w:rFonts w:ascii="Candara" w:hAnsi="Candara"/>
          <w:sz w:val="22"/>
          <w:szCs w:val="22"/>
        </w:rPr>
        <w:t>Abigael</w:t>
      </w:r>
      <w:proofErr w:type="spellEnd"/>
      <w:r>
        <w:rPr>
          <w:rFonts w:ascii="Candara" w:hAnsi="Candara"/>
          <w:sz w:val="22"/>
          <w:szCs w:val="22"/>
        </w:rPr>
        <w:t xml:space="preserve"> visited the Nature Oil Company located at </w:t>
      </w:r>
      <w:proofErr w:type="spellStart"/>
      <w:r>
        <w:rPr>
          <w:rFonts w:ascii="Candara" w:hAnsi="Candara"/>
          <w:sz w:val="22"/>
          <w:szCs w:val="22"/>
        </w:rPr>
        <w:t>Enoonkishu</w:t>
      </w:r>
      <w:proofErr w:type="spellEnd"/>
      <w:r>
        <w:rPr>
          <w:rFonts w:ascii="Candara" w:hAnsi="Candara"/>
          <w:sz w:val="22"/>
          <w:szCs w:val="22"/>
        </w:rPr>
        <w:t xml:space="preserve">. They produce large hectares of tea tree, which is one of the crops doing well at the farm. We plan to stay in touch and hopefully collaborate in the future to understand the economics of the less predated crops in the farm. </w:t>
      </w:r>
    </w:p>
    <w:p w14:paraId="238B33BB" w14:textId="77777777" w:rsidR="009763A6" w:rsidRDefault="009763A6">
      <w:pPr>
        <w:rPr>
          <w:rFonts w:ascii="Candara" w:hAnsi="Candara"/>
          <w:sz w:val="22"/>
          <w:szCs w:val="22"/>
        </w:rPr>
      </w:pPr>
    </w:p>
    <w:p w14:paraId="2E4C4163" w14:textId="5182421A" w:rsidR="009763A6" w:rsidRDefault="00000000">
      <w:pPr>
        <w:rPr>
          <w:rFonts w:ascii="Candara" w:hAnsi="Candara"/>
          <w:color w:val="000000"/>
          <w:sz w:val="22"/>
          <w:szCs w:val="22"/>
          <w:u w:color="000000"/>
          <w:shd w:val="clear" w:color="auto" w:fill="000000"/>
          <w:lang w:val="x-none" w:eastAsia="x-none" w:bidi="x-none"/>
        </w:rPr>
      </w:pPr>
      <w:r>
        <w:rPr>
          <w:noProof/>
        </w:rPr>
        <mc:AlternateContent>
          <mc:Choice Requires="wps">
            <w:drawing>
              <wp:anchor distT="0" distB="1905" distL="0" distR="6350" simplePos="0" relativeHeight="140" behindDoc="0" locked="0" layoutInCell="0" allowOverlap="1" wp14:anchorId="1595C9B7" wp14:editId="2E682F26">
                <wp:simplePos x="0" y="0"/>
                <wp:positionH relativeFrom="column">
                  <wp:posOffset>2352040</wp:posOffset>
                </wp:positionH>
                <wp:positionV relativeFrom="paragraph">
                  <wp:posOffset>552450</wp:posOffset>
                </wp:positionV>
                <wp:extent cx="2863850" cy="340995"/>
                <wp:effectExtent l="0" t="635" r="0" b="0"/>
                <wp:wrapNone/>
                <wp:docPr id="43" name="Text Box 28"/>
                <wp:cNvGraphicFramePr/>
                <a:graphic xmlns:a="http://schemas.openxmlformats.org/drawingml/2006/main">
                  <a:graphicData uri="http://schemas.microsoft.com/office/word/2010/wordprocessingShape">
                    <wps:wsp>
                      <wps:cNvSpPr/>
                      <wps:spPr>
                        <a:xfrm>
                          <a:off x="0" y="0"/>
                          <a:ext cx="2863800" cy="340920"/>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1CBFEAB0" w14:textId="77777777" w:rsidR="009763A6" w:rsidRDefault="00000000">
                            <w:pPr>
                              <w:pStyle w:val="FrameContents"/>
                              <w:rPr>
                                <w:rFonts w:ascii="Candara" w:hAnsi="Candara"/>
                                <w:sz w:val="22"/>
                                <w:szCs w:val="22"/>
                              </w:rPr>
                            </w:pPr>
                            <w:r>
                              <w:rPr>
                                <w:rFonts w:ascii="Candara" w:hAnsi="Candara"/>
                                <w:sz w:val="22"/>
                                <w:szCs w:val="22"/>
                              </w:rPr>
                              <w:t xml:space="preserve">A new beehive fence installed on the farm. </w:t>
                            </w:r>
                          </w:p>
                          <w:p w14:paraId="099B1C89" w14:textId="77777777" w:rsidR="009763A6" w:rsidRDefault="009763A6">
                            <w:pPr>
                              <w:pStyle w:val="FrameContents"/>
                            </w:pPr>
                          </w:p>
                        </w:txbxContent>
                      </wps:txbx>
                      <wps:bodyPr anchor="t">
                        <a:prstTxWarp prst="textNoShape">
                          <a:avLst/>
                        </a:prstTxWarp>
                        <a:noAutofit/>
                      </wps:bodyPr>
                    </wps:wsp>
                  </a:graphicData>
                </a:graphic>
              </wp:anchor>
            </w:drawing>
          </mc:Choice>
          <mc:Fallback>
            <w:pict>
              <v:rect w14:anchorId="1595C9B7" id="Text Box 28" o:spid="_x0000_s1031" style="position:absolute;margin-left:185.2pt;margin-top:43.5pt;width:225.5pt;height:26.85pt;z-index:140;visibility:visible;mso-wrap-style:square;mso-wrap-distance-left:0;mso-wrap-distance-top:0;mso-wrap-distance-right:.5pt;mso-wrap-distance-bottom:.1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" o:allowincell="f" fillcolor="white [3201]" stroked="f" strokeweight=".5pt">
                <v:textbox>
                  <w:txbxContent>
                    <w:p w14:paraId="1CBFEAB0" w14:textId="77777777" w:rsidR="009763A6" w:rsidRDefault="00000000">
                      <w:pPr>
                        <w:pStyle w:val="FrameContents"/>
                        <w:rPr>
                          <w:rFonts w:ascii="Candara" w:hAnsi="Candara"/>
                          <w:sz w:val="22"/>
                          <w:szCs w:val="22"/>
                        </w:rPr>
                      </w:pPr>
                      <w:r>
                        <w:rPr>
                          <w:rFonts w:ascii="Candara" w:hAnsi="Candara"/>
                          <w:sz w:val="22"/>
                          <w:szCs w:val="22"/>
                        </w:rPr>
                        <w:t xml:space="preserve">A new beehive fence installed on the farm. </w:t>
                      </w:r>
                    </w:p>
                    <w:p w14:paraId="099B1C89" w14:textId="77777777" w:rsidR="009763A6" w:rsidRDefault="009763A6">
                      <w:pPr>
                        <w:pStyle w:val="FrameContents"/>
                      </w:pPr>
                    </w:p>
                  </w:txbxContent>
                </v:textbox>
              </v:rect>
            </w:pict>
          </mc:Fallback>
        </mc:AlternateContent>
      </w:r>
      <w:r>
        <w:rPr>
          <w:noProof/>
        </w:rPr>
        <w:drawing>
          <wp:inline distT="0" distB="0" distL="0" distR="0" wp14:anchorId="6DE58B16" wp14:editId="1A15B35F">
            <wp:extent cx="2132330" cy="1421765"/>
            <wp:effectExtent l="0" t="0" r="0" b="0"/>
            <wp:docPr id="45" name="Picture 27" descr="C:\Users\Q\Downloads\DSC_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7" descr="C:\Users\Q\Downloads\DSC_0601.JPG"/>
                    <pic:cNvPicPr>
                      <a:picLocks noChangeAspect="1" noChangeArrowheads="1"/>
                    </pic:cNvPicPr>
                  </pic:nvPicPr>
                  <pic:blipFill>
                    <a:blip r:embed="rId42"/>
                    <a:stretch>
                      <a:fillRect/>
                    </a:stretch>
                  </pic:blipFill>
                  <pic:spPr bwMode="auto">
                    <a:xfrm>
                      <a:off x="0" y="0"/>
                      <a:ext cx="2132330" cy="1421765"/>
                    </a:xfrm>
                    <a:prstGeom prst="rect">
                      <a:avLst/>
                    </a:prstGeom>
                  </pic:spPr>
                </pic:pic>
              </a:graphicData>
            </a:graphic>
          </wp:inline>
        </w:drawing>
      </w:r>
      <w:r>
        <w:rPr>
          <w:rFonts w:ascii="Candara" w:hAnsi="Candara"/>
          <w:color w:val="000000"/>
          <w:sz w:val="22"/>
          <w:szCs w:val="22"/>
          <w:u w:color="000000"/>
          <w:shd w:val="clear" w:color="auto" w:fill="000000"/>
          <w:lang w:val="x-none" w:eastAsia="x-none" w:bidi="x-none"/>
        </w:rPr>
        <w:t xml:space="preserve"> </w:t>
      </w:r>
    </w:p>
    <w:p w14:paraId="0D2EC80C" w14:textId="77777777" w:rsidR="00F25D62" w:rsidRDefault="00F25D62">
      <w:pPr>
        <w:rPr>
          <w:rFonts w:ascii="Candara" w:hAnsi="Candara"/>
          <w:color w:val="000000"/>
          <w:sz w:val="22"/>
          <w:szCs w:val="22"/>
          <w:u w:color="000000"/>
          <w:shd w:val="clear" w:color="auto" w:fill="000000"/>
          <w:lang w:val="x-none" w:eastAsia="x-none" w:bidi="x-none"/>
        </w:rPr>
      </w:pPr>
    </w:p>
    <w:p w14:paraId="3E752C23" w14:textId="77777777" w:rsidR="009763A6" w:rsidRDefault="00000000">
      <w:pPr>
        <w:rPr>
          <w:rFonts w:ascii="Candara" w:hAnsi="Candara"/>
          <w:b/>
          <w:i/>
          <w:sz w:val="22"/>
          <w:szCs w:val="22"/>
        </w:rPr>
      </w:pPr>
      <w:r>
        <w:rPr>
          <w:rFonts w:ascii="Candara" w:hAnsi="Candara"/>
          <w:b/>
          <w:sz w:val="22"/>
          <w:szCs w:val="22"/>
        </w:rPr>
        <w:t>Experimental Farm SITREP:</w:t>
      </w:r>
      <w:r>
        <w:rPr>
          <w:rFonts w:ascii="Candara" w:hAnsi="Candara"/>
          <w:b/>
          <w:i/>
          <w:sz w:val="22"/>
          <w:szCs w:val="22"/>
        </w:rPr>
        <w:t xml:space="preserve"> February 2023</w:t>
      </w:r>
    </w:p>
    <w:tbl>
      <w:tblPr>
        <w:tblW w:w="9016" w:type="dxa"/>
        <w:tblLayout w:type="fixed"/>
        <w:tblLook w:val="04A0" w:firstRow="1" w:lastRow="0" w:firstColumn="1" w:lastColumn="0" w:noHBand="0" w:noVBand="1"/>
      </w:tblPr>
      <w:tblGrid>
        <w:gridCol w:w="1028"/>
        <w:gridCol w:w="694"/>
        <w:gridCol w:w="2137"/>
        <w:gridCol w:w="5157"/>
      </w:tblGrid>
      <w:tr w:rsidR="009763A6" w14:paraId="08356483" w14:textId="77777777">
        <w:trPr>
          <w:trHeight w:val="290"/>
        </w:trPr>
        <w:tc>
          <w:tcPr>
            <w:tcW w:w="10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2B04E5" w14:textId="77777777" w:rsidR="009763A6" w:rsidRDefault="00000000">
            <w:pPr>
              <w:widowControl w:val="0"/>
              <w:rPr>
                <w:rFonts w:ascii="Candara" w:hAnsi="Candara"/>
                <w:b/>
                <w:bCs/>
                <w:color w:val="000000"/>
                <w:sz w:val="16"/>
                <w:szCs w:val="16"/>
              </w:rPr>
            </w:pPr>
            <w:r>
              <w:rPr>
                <w:rFonts w:ascii="Candara" w:hAnsi="Candara"/>
                <w:b/>
                <w:bCs/>
                <w:color w:val="000000"/>
                <w:sz w:val="16"/>
                <w:szCs w:val="16"/>
              </w:rPr>
              <w:t>Date Time</w:t>
            </w:r>
          </w:p>
        </w:tc>
        <w:tc>
          <w:tcPr>
            <w:tcW w:w="694" w:type="dxa"/>
            <w:tcBorders>
              <w:top w:val="single" w:sz="4" w:space="0" w:color="000000"/>
              <w:bottom w:val="single" w:sz="4" w:space="0" w:color="000000"/>
              <w:right w:val="single" w:sz="4" w:space="0" w:color="000000"/>
            </w:tcBorders>
            <w:shd w:val="clear" w:color="auto" w:fill="auto"/>
            <w:vAlign w:val="bottom"/>
          </w:tcPr>
          <w:p w14:paraId="7D679849" w14:textId="77777777" w:rsidR="009763A6" w:rsidRDefault="00000000">
            <w:pPr>
              <w:widowControl w:val="0"/>
              <w:rPr>
                <w:rFonts w:ascii="Candara" w:hAnsi="Candara"/>
                <w:b/>
                <w:bCs/>
                <w:color w:val="000000"/>
                <w:sz w:val="16"/>
                <w:szCs w:val="16"/>
              </w:rPr>
            </w:pPr>
            <w:r>
              <w:rPr>
                <w:rFonts w:ascii="Candara" w:hAnsi="Candara"/>
                <w:b/>
                <w:bCs/>
                <w:color w:val="000000"/>
                <w:sz w:val="16"/>
                <w:szCs w:val="16"/>
              </w:rPr>
              <w:t>Plot Id</w:t>
            </w:r>
          </w:p>
        </w:tc>
        <w:tc>
          <w:tcPr>
            <w:tcW w:w="2137" w:type="dxa"/>
            <w:tcBorders>
              <w:top w:val="single" w:sz="4" w:space="0" w:color="000000"/>
              <w:bottom w:val="single" w:sz="4" w:space="0" w:color="000000"/>
              <w:right w:val="single" w:sz="4" w:space="0" w:color="000000"/>
            </w:tcBorders>
            <w:shd w:val="clear" w:color="auto" w:fill="auto"/>
            <w:vAlign w:val="bottom"/>
          </w:tcPr>
          <w:p w14:paraId="0A4A1339" w14:textId="77777777" w:rsidR="009763A6" w:rsidRDefault="00000000">
            <w:pPr>
              <w:widowControl w:val="0"/>
              <w:rPr>
                <w:rFonts w:ascii="Candara" w:hAnsi="Candara"/>
                <w:b/>
                <w:bCs/>
                <w:color w:val="000000"/>
                <w:sz w:val="16"/>
                <w:szCs w:val="16"/>
              </w:rPr>
            </w:pPr>
            <w:r>
              <w:rPr>
                <w:rFonts w:ascii="Candara" w:hAnsi="Candara"/>
                <w:b/>
                <w:bCs/>
                <w:color w:val="000000"/>
                <w:sz w:val="16"/>
                <w:szCs w:val="16"/>
              </w:rPr>
              <w:t>Type of Crop</w:t>
            </w:r>
          </w:p>
        </w:tc>
        <w:tc>
          <w:tcPr>
            <w:tcW w:w="5156" w:type="dxa"/>
            <w:tcBorders>
              <w:top w:val="single" w:sz="4" w:space="0" w:color="000000"/>
              <w:bottom w:val="single" w:sz="4" w:space="0" w:color="000000"/>
              <w:right w:val="single" w:sz="4" w:space="0" w:color="000000"/>
            </w:tcBorders>
            <w:shd w:val="clear" w:color="auto" w:fill="auto"/>
            <w:vAlign w:val="bottom"/>
          </w:tcPr>
          <w:p w14:paraId="56D017FF" w14:textId="77777777" w:rsidR="009763A6" w:rsidRDefault="00000000">
            <w:pPr>
              <w:widowControl w:val="0"/>
              <w:rPr>
                <w:rFonts w:ascii="Candara" w:hAnsi="Candara"/>
                <w:b/>
                <w:bCs/>
                <w:color w:val="000000"/>
                <w:sz w:val="16"/>
                <w:szCs w:val="16"/>
              </w:rPr>
            </w:pPr>
            <w:r>
              <w:rPr>
                <w:rFonts w:ascii="Candara" w:hAnsi="Candara"/>
                <w:b/>
                <w:bCs/>
                <w:color w:val="000000"/>
                <w:sz w:val="16"/>
                <w:szCs w:val="16"/>
              </w:rPr>
              <w:t>Details</w:t>
            </w:r>
          </w:p>
        </w:tc>
      </w:tr>
      <w:tr w:rsidR="009763A6" w14:paraId="6B83BEA6" w14:textId="77777777">
        <w:trPr>
          <w:trHeight w:val="530"/>
        </w:trPr>
        <w:tc>
          <w:tcPr>
            <w:tcW w:w="1028" w:type="dxa"/>
            <w:tcBorders>
              <w:left w:val="single" w:sz="4" w:space="0" w:color="000000"/>
              <w:bottom w:val="single" w:sz="4" w:space="0" w:color="000000"/>
              <w:right w:val="single" w:sz="4" w:space="0" w:color="000000"/>
            </w:tcBorders>
            <w:shd w:val="clear" w:color="auto" w:fill="auto"/>
            <w:vAlign w:val="bottom"/>
          </w:tcPr>
          <w:p w14:paraId="035DA506" w14:textId="77777777" w:rsidR="009763A6" w:rsidRDefault="00000000">
            <w:pPr>
              <w:widowControl w:val="0"/>
              <w:rPr>
                <w:rFonts w:ascii="Candara" w:hAnsi="Candara"/>
                <w:color w:val="000000"/>
                <w:sz w:val="16"/>
                <w:szCs w:val="16"/>
              </w:rPr>
            </w:pPr>
            <w:r>
              <w:rPr>
                <w:rFonts w:ascii="Candara" w:hAnsi="Candara"/>
                <w:color w:val="000000"/>
                <w:sz w:val="16"/>
                <w:szCs w:val="16"/>
              </w:rPr>
              <w:t>2023_02_08</w:t>
            </w:r>
          </w:p>
        </w:tc>
        <w:tc>
          <w:tcPr>
            <w:tcW w:w="694" w:type="dxa"/>
            <w:tcBorders>
              <w:bottom w:val="single" w:sz="4" w:space="0" w:color="000000"/>
              <w:right w:val="single" w:sz="4" w:space="0" w:color="000000"/>
            </w:tcBorders>
            <w:shd w:val="clear" w:color="auto" w:fill="auto"/>
            <w:vAlign w:val="bottom"/>
          </w:tcPr>
          <w:p w14:paraId="3A9089D5" w14:textId="77777777" w:rsidR="009763A6" w:rsidRDefault="00000000">
            <w:pPr>
              <w:widowControl w:val="0"/>
              <w:rPr>
                <w:rFonts w:ascii="Candara" w:hAnsi="Candara"/>
                <w:color w:val="000000"/>
                <w:sz w:val="16"/>
                <w:szCs w:val="16"/>
              </w:rPr>
            </w:pPr>
            <w:r>
              <w:rPr>
                <w:rFonts w:ascii="Candara" w:hAnsi="Candara"/>
                <w:color w:val="000000"/>
                <w:sz w:val="16"/>
                <w:szCs w:val="16"/>
              </w:rPr>
              <w:t>1-7.1</w:t>
            </w:r>
          </w:p>
        </w:tc>
        <w:tc>
          <w:tcPr>
            <w:tcW w:w="2137" w:type="dxa"/>
            <w:tcBorders>
              <w:bottom w:val="single" w:sz="4" w:space="0" w:color="000000"/>
              <w:right w:val="single" w:sz="4" w:space="0" w:color="000000"/>
            </w:tcBorders>
            <w:shd w:val="clear" w:color="auto" w:fill="auto"/>
            <w:vAlign w:val="bottom"/>
          </w:tcPr>
          <w:p w14:paraId="56048220" w14:textId="77777777" w:rsidR="009763A6" w:rsidRDefault="00000000">
            <w:pPr>
              <w:widowControl w:val="0"/>
              <w:rPr>
                <w:rFonts w:ascii="Candara" w:hAnsi="Candara"/>
                <w:color w:val="000000"/>
                <w:sz w:val="16"/>
                <w:szCs w:val="16"/>
              </w:rPr>
            </w:pPr>
            <w:r>
              <w:rPr>
                <w:rFonts w:ascii="Candara" w:hAnsi="Candara"/>
                <w:color w:val="000000"/>
                <w:sz w:val="16"/>
                <w:szCs w:val="16"/>
              </w:rPr>
              <w:t>Canola</w:t>
            </w:r>
          </w:p>
        </w:tc>
        <w:tc>
          <w:tcPr>
            <w:tcW w:w="5156" w:type="dxa"/>
            <w:tcBorders>
              <w:bottom w:val="single" w:sz="4" w:space="0" w:color="000000"/>
              <w:right w:val="single" w:sz="4" w:space="0" w:color="000000"/>
            </w:tcBorders>
            <w:shd w:val="clear" w:color="auto" w:fill="auto"/>
            <w:vAlign w:val="bottom"/>
          </w:tcPr>
          <w:p w14:paraId="0600E5FD" w14:textId="77777777" w:rsidR="009763A6" w:rsidRDefault="00000000">
            <w:pPr>
              <w:widowControl w:val="0"/>
              <w:rPr>
                <w:rFonts w:ascii="Candara" w:hAnsi="Candara"/>
                <w:color w:val="000000"/>
                <w:sz w:val="16"/>
                <w:szCs w:val="16"/>
              </w:rPr>
            </w:pPr>
            <w:r>
              <w:rPr>
                <w:rFonts w:ascii="Candara" w:hAnsi="Candara"/>
                <w:color w:val="000000"/>
                <w:sz w:val="16"/>
                <w:szCs w:val="16"/>
              </w:rPr>
              <w:t>A swam of caterpillar fed on most of the broad leaf plants including canola</w:t>
            </w:r>
          </w:p>
        </w:tc>
      </w:tr>
      <w:tr w:rsidR="009763A6" w14:paraId="3859D861" w14:textId="77777777">
        <w:trPr>
          <w:trHeight w:val="377"/>
        </w:trPr>
        <w:tc>
          <w:tcPr>
            <w:tcW w:w="1028" w:type="dxa"/>
            <w:tcBorders>
              <w:left w:val="single" w:sz="4" w:space="0" w:color="000000"/>
              <w:bottom w:val="single" w:sz="4" w:space="0" w:color="000000"/>
              <w:right w:val="single" w:sz="4" w:space="0" w:color="000000"/>
            </w:tcBorders>
            <w:shd w:val="clear" w:color="auto" w:fill="auto"/>
            <w:vAlign w:val="bottom"/>
          </w:tcPr>
          <w:p w14:paraId="3835D8CC" w14:textId="77777777" w:rsidR="009763A6" w:rsidRDefault="00000000">
            <w:pPr>
              <w:widowControl w:val="0"/>
              <w:rPr>
                <w:rFonts w:ascii="Candara" w:hAnsi="Candara"/>
                <w:color w:val="000000"/>
                <w:sz w:val="16"/>
                <w:szCs w:val="16"/>
              </w:rPr>
            </w:pPr>
            <w:r>
              <w:rPr>
                <w:rFonts w:ascii="Candara" w:hAnsi="Candara"/>
                <w:color w:val="000000"/>
                <w:sz w:val="16"/>
                <w:szCs w:val="16"/>
              </w:rPr>
              <w:t>2023_02_08</w:t>
            </w:r>
          </w:p>
        </w:tc>
        <w:tc>
          <w:tcPr>
            <w:tcW w:w="694" w:type="dxa"/>
            <w:tcBorders>
              <w:bottom w:val="single" w:sz="4" w:space="0" w:color="000000"/>
              <w:right w:val="single" w:sz="4" w:space="0" w:color="000000"/>
            </w:tcBorders>
            <w:shd w:val="clear" w:color="auto" w:fill="auto"/>
            <w:vAlign w:val="bottom"/>
          </w:tcPr>
          <w:p w14:paraId="04CAD292" w14:textId="77777777" w:rsidR="009763A6" w:rsidRDefault="00000000">
            <w:pPr>
              <w:widowControl w:val="0"/>
              <w:rPr>
                <w:rFonts w:ascii="Candara" w:hAnsi="Candara"/>
                <w:color w:val="000000"/>
                <w:sz w:val="16"/>
                <w:szCs w:val="16"/>
              </w:rPr>
            </w:pPr>
            <w:r>
              <w:rPr>
                <w:rFonts w:ascii="Candara" w:hAnsi="Candara"/>
                <w:color w:val="000000"/>
                <w:sz w:val="16"/>
                <w:szCs w:val="16"/>
              </w:rPr>
              <w:t>3-6.1</w:t>
            </w:r>
          </w:p>
        </w:tc>
        <w:tc>
          <w:tcPr>
            <w:tcW w:w="2137" w:type="dxa"/>
            <w:tcBorders>
              <w:bottom w:val="single" w:sz="4" w:space="0" w:color="000000"/>
              <w:right w:val="single" w:sz="4" w:space="0" w:color="000000"/>
            </w:tcBorders>
            <w:shd w:val="clear" w:color="auto" w:fill="auto"/>
            <w:vAlign w:val="bottom"/>
          </w:tcPr>
          <w:p w14:paraId="73FCD0F3" w14:textId="77777777" w:rsidR="009763A6" w:rsidRDefault="00000000">
            <w:pPr>
              <w:widowControl w:val="0"/>
              <w:rPr>
                <w:rFonts w:ascii="Candara" w:hAnsi="Candara"/>
                <w:color w:val="000000"/>
                <w:sz w:val="16"/>
                <w:szCs w:val="16"/>
              </w:rPr>
            </w:pPr>
            <w:r>
              <w:rPr>
                <w:rFonts w:ascii="Candara" w:hAnsi="Candara"/>
                <w:color w:val="000000"/>
                <w:sz w:val="16"/>
                <w:szCs w:val="16"/>
              </w:rPr>
              <w:t>Lemon Grass</w:t>
            </w:r>
          </w:p>
        </w:tc>
        <w:tc>
          <w:tcPr>
            <w:tcW w:w="5156" w:type="dxa"/>
            <w:tcBorders>
              <w:bottom w:val="single" w:sz="4" w:space="0" w:color="000000"/>
              <w:right w:val="single" w:sz="4" w:space="0" w:color="000000"/>
            </w:tcBorders>
            <w:shd w:val="clear" w:color="auto" w:fill="auto"/>
            <w:vAlign w:val="bottom"/>
          </w:tcPr>
          <w:p w14:paraId="44E8F708" w14:textId="77777777" w:rsidR="009763A6" w:rsidRDefault="00000000">
            <w:pPr>
              <w:widowControl w:val="0"/>
              <w:rPr>
                <w:rFonts w:ascii="Candara" w:hAnsi="Candara"/>
                <w:color w:val="000000"/>
                <w:sz w:val="16"/>
                <w:szCs w:val="16"/>
              </w:rPr>
            </w:pPr>
            <w:r>
              <w:rPr>
                <w:rFonts w:ascii="Candara" w:hAnsi="Candara"/>
                <w:color w:val="000000"/>
                <w:sz w:val="16"/>
                <w:szCs w:val="16"/>
              </w:rPr>
              <w:t>A few strands of lemon grass were eaten by hippos</w:t>
            </w:r>
          </w:p>
        </w:tc>
      </w:tr>
      <w:tr w:rsidR="009763A6" w14:paraId="02AA2A10" w14:textId="77777777">
        <w:trPr>
          <w:trHeight w:val="290"/>
        </w:trPr>
        <w:tc>
          <w:tcPr>
            <w:tcW w:w="1028" w:type="dxa"/>
            <w:vMerge w:val="restart"/>
            <w:tcBorders>
              <w:left w:val="single" w:sz="4" w:space="0" w:color="000000"/>
              <w:bottom w:val="single" w:sz="4" w:space="0" w:color="000000"/>
              <w:right w:val="single" w:sz="4" w:space="0" w:color="000000"/>
            </w:tcBorders>
            <w:shd w:val="clear" w:color="auto" w:fill="auto"/>
            <w:vAlign w:val="center"/>
          </w:tcPr>
          <w:p w14:paraId="69CEDF59" w14:textId="77777777" w:rsidR="009763A6" w:rsidRDefault="00000000">
            <w:pPr>
              <w:widowControl w:val="0"/>
              <w:rPr>
                <w:rFonts w:ascii="Candara" w:hAnsi="Candara"/>
                <w:color w:val="000000"/>
                <w:sz w:val="16"/>
                <w:szCs w:val="16"/>
              </w:rPr>
            </w:pPr>
            <w:r>
              <w:rPr>
                <w:rFonts w:ascii="Candara" w:hAnsi="Candara"/>
                <w:color w:val="000000"/>
                <w:sz w:val="16"/>
                <w:szCs w:val="16"/>
              </w:rPr>
              <w:t>2023_02_08</w:t>
            </w:r>
          </w:p>
        </w:tc>
        <w:tc>
          <w:tcPr>
            <w:tcW w:w="694" w:type="dxa"/>
            <w:tcBorders>
              <w:bottom w:val="single" w:sz="4" w:space="0" w:color="000000"/>
              <w:right w:val="single" w:sz="4" w:space="0" w:color="000000"/>
            </w:tcBorders>
            <w:shd w:val="clear" w:color="auto" w:fill="auto"/>
            <w:vAlign w:val="bottom"/>
          </w:tcPr>
          <w:p w14:paraId="405B3891" w14:textId="77777777" w:rsidR="009763A6" w:rsidRDefault="00000000">
            <w:pPr>
              <w:widowControl w:val="0"/>
              <w:rPr>
                <w:rFonts w:ascii="Candara" w:hAnsi="Candara"/>
                <w:color w:val="000000"/>
                <w:sz w:val="16"/>
                <w:szCs w:val="16"/>
              </w:rPr>
            </w:pPr>
            <w:r>
              <w:rPr>
                <w:rFonts w:ascii="Candara" w:hAnsi="Candara"/>
                <w:color w:val="000000"/>
                <w:sz w:val="16"/>
                <w:szCs w:val="16"/>
              </w:rPr>
              <w:t>3-11.1</w:t>
            </w:r>
          </w:p>
        </w:tc>
        <w:tc>
          <w:tcPr>
            <w:tcW w:w="2137" w:type="dxa"/>
            <w:vMerge w:val="restart"/>
            <w:tcBorders>
              <w:left w:val="single" w:sz="4" w:space="0" w:color="000000"/>
              <w:bottom w:val="single" w:sz="4" w:space="0" w:color="000000"/>
              <w:right w:val="single" w:sz="4" w:space="0" w:color="000000"/>
            </w:tcBorders>
            <w:shd w:val="clear" w:color="auto" w:fill="auto"/>
            <w:vAlign w:val="center"/>
          </w:tcPr>
          <w:p w14:paraId="0695E759" w14:textId="77777777" w:rsidR="009763A6" w:rsidRDefault="00000000">
            <w:pPr>
              <w:widowControl w:val="0"/>
              <w:rPr>
                <w:rFonts w:ascii="Candara" w:hAnsi="Candara"/>
                <w:color w:val="000000"/>
                <w:sz w:val="16"/>
                <w:szCs w:val="16"/>
              </w:rPr>
            </w:pPr>
            <w:r>
              <w:rPr>
                <w:rFonts w:ascii="Candara" w:hAnsi="Candara"/>
                <w:color w:val="000000"/>
                <w:sz w:val="16"/>
                <w:szCs w:val="16"/>
              </w:rPr>
              <w:t>Sukuma</w:t>
            </w:r>
          </w:p>
        </w:tc>
        <w:tc>
          <w:tcPr>
            <w:tcW w:w="5156" w:type="dxa"/>
            <w:vMerge w:val="restart"/>
            <w:tcBorders>
              <w:left w:val="single" w:sz="4" w:space="0" w:color="000000"/>
              <w:bottom w:val="single" w:sz="4" w:space="0" w:color="000000"/>
              <w:right w:val="single" w:sz="4" w:space="0" w:color="000000"/>
            </w:tcBorders>
            <w:shd w:val="clear" w:color="auto" w:fill="auto"/>
            <w:vAlign w:val="center"/>
          </w:tcPr>
          <w:p w14:paraId="3FD8FE8C" w14:textId="77777777" w:rsidR="009763A6" w:rsidRDefault="00000000">
            <w:pPr>
              <w:widowControl w:val="0"/>
              <w:rPr>
                <w:rFonts w:ascii="Candara" w:hAnsi="Candara"/>
                <w:color w:val="000000"/>
                <w:sz w:val="16"/>
                <w:szCs w:val="16"/>
              </w:rPr>
            </w:pPr>
            <w:r>
              <w:rPr>
                <w:rFonts w:ascii="Candara" w:hAnsi="Candara"/>
                <w:color w:val="000000"/>
                <w:sz w:val="16"/>
                <w:szCs w:val="16"/>
              </w:rPr>
              <w:t>Caterpillar fed on the leaves of Sukuma in this plot, being close to the fence</w:t>
            </w:r>
          </w:p>
        </w:tc>
      </w:tr>
      <w:tr w:rsidR="009763A6" w14:paraId="1170B0FA" w14:textId="77777777">
        <w:trPr>
          <w:trHeight w:val="290"/>
        </w:trPr>
        <w:tc>
          <w:tcPr>
            <w:tcW w:w="1028" w:type="dxa"/>
            <w:vMerge/>
            <w:tcBorders>
              <w:left w:val="single" w:sz="4" w:space="0" w:color="000000"/>
              <w:bottom w:val="single" w:sz="4" w:space="0" w:color="000000"/>
              <w:right w:val="single" w:sz="4" w:space="0" w:color="000000"/>
            </w:tcBorders>
            <w:vAlign w:val="center"/>
          </w:tcPr>
          <w:p w14:paraId="551C5C30"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3C097601" w14:textId="77777777" w:rsidR="009763A6" w:rsidRDefault="00000000">
            <w:pPr>
              <w:widowControl w:val="0"/>
              <w:rPr>
                <w:rFonts w:ascii="Candara" w:hAnsi="Candara"/>
                <w:color w:val="000000"/>
                <w:sz w:val="16"/>
                <w:szCs w:val="16"/>
              </w:rPr>
            </w:pPr>
            <w:r>
              <w:rPr>
                <w:rFonts w:ascii="Candara" w:hAnsi="Candara"/>
                <w:color w:val="000000"/>
                <w:sz w:val="16"/>
                <w:szCs w:val="16"/>
              </w:rPr>
              <w:t>7-1.1</w:t>
            </w:r>
          </w:p>
        </w:tc>
        <w:tc>
          <w:tcPr>
            <w:tcW w:w="2137" w:type="dxa"/>
            <w:vMerge/>
            <w:tcBorders>
              <w:left w:val="single" w:sz="4" w:space="0" w:color="000000"/>
              <w:bottom w:val="single" w:sz="4" w:space="0" w:color="000000"/>
              <w:right w:val="single" w:sz="4" w:space="0" w:color="000000"/>
            </w:tcBorders>
            <w:vAlign w:val="center"/>
          </w:tcPr>
          <w:p w14:paraId="5200E9AA"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08110EC8" w14:textId="77777777" w:rsidR="009763A6" w:rsidRDefault="009763A6">
            <w:pPr>
              <w:widowControl w:val="0"/>
              <w:rPr>
                <w:rFonts w:ascii="Candara" w:hAnsi="Candara"/>
                <w:color w:val="000000"/>
                <w:sz w:val="16"/>
                <w:szCs w:val="16"/>
              </w:rPr>
            </w:pPr>
          </w:p>
        </w:tc>
      </w:tr>
      <w:tr w:rsidR="009763A6" w14:paraId="22F2CD0F" w14:textId="77777777">
        <w:trPr>
          <w:trHeight w:val="530"/>
        </w:trPr>
        <w:tc>
          <w:tcPr>
            <w:tcW w:w="1028" w:type="dxa"/>
            <w:tcBorders>
              <w:left w:val="single" w:sz="4" w:space="0" w:color="000000"/>
              <w:bottom w:val="single" w:sz="4" w:space="0" w:color="000000"/>
              <w:right w:val="single" w:sz="4" w:space="0" w:color="000000"/>
            </w:tcBorders>
            <w:shd w:val="clear" w:color="auto" w:fill="auto"/>
            <w:vAlign w:val="bottom"/>
          </w:tcPr>
          <w:p w14:paraId="2B4221A4" w14:textId="77777777" w:rsidR="009763A6" w:rsidRDefault="00000000">
            <w:pPr>
              <w:widowControl w:val="0"/>
              <w:rPr>
                <w:rFonts w:ascii="Candara" w:hAnsi="Candara"/>
                <w:color w:val="000000"/>
                <w:sz w:val="16"/>
                <w:szCs w:val="16"/>
              </w:rPr>
            </w:pPr>
            <w:r>
              <w:rPr>
                <w:rFonts w:ascii="Candara" w:hAnsi="Candara"/>
                <w:color w:val="000000"/>
                <w:sz w:val="16"/>
                <w:szCs w:val="16"/>
              </w:rPr>
              <w:t>2023_02_08</w:t>
            </w:r>
          </w:p>
        </w:tc>
        <w:tc>
          <w:tcPr>
            <w:tcW w:w="694" w:type="dxa"/>
            <w:tcBorders>
              <w:bottom w:val="single" w:sz="4" w:space="0" w:color="000000"/>
              <w:right w:val="single" w:sz="4" w:space="0" w:color="000000"/>
            </w:tcBorders>
            <w:shd w:val="clear" w:color="auto" w:fill="auto"/>
            <w:vAlign w:val="bottom"/>
          </w:tcPr>
          <w:p w14:paraId="23115A9C" w14:textId="77777777" w:rsidR="009763A6" w:rsidRDefault="00000000">
            <w:pPr>
              <w:widowControl w:val="0"/>
              <w:rPr>
                <w:rFonts w:ascii="Candara" w:hAnsi="Candara"/>
                <w:color w:val="000000"/>
                <w:sz w:val="16"/>
                <w:szCs w:val="16"/>
              </w:rPr>
            </w:pPr>
            <w:r>
              <w:rPr>
                <w:rFonts w:ascii="Candara" w:hAnsi="Candara"/>
                <w:color w:val="000000"/>
                <w:sz w:val="16"/>
                <w:szCs w:val="16"/>
              </w:rPr>
              <w:t>5-3.1</w:t>
            </w:r>
          </w:p>
        </w:tc>
        <w:tc>
          <w:tcPr>
            <w:tcW w:w="2137" w:type="dxa"/>
            <w:tcBorders>
              <w:bottom w:val="single" w:sz="4" w:space="0" w:color="000000"/>
              <w:right w:val="single" w:sz="4" w:space="0" w:color="000000"/>
            </w:tcBorders>
            <w:shd w:val="clear" w:color="auto" w:fill="auto"/>
            <w:vAlign w:val="bottom"/>
          </w:tcPr>
          <w:p w14:paraId="6BCDD7D4" w14:textId="77777777" w:rsidR="009763A6" w:rsidRDefault="00000000">
            <w:pPr>
              <w:widowControl w:val="0"/>
              <w:rPr>
                <w:rFonts w:ascii="Candara" w:hAnsi="Candara"/>
                <w:color w:val="000000"/>
                <w:sz w:val="16"/>
                <w:szCs w:val="16"/>
              </w:rPr>
            </w:pPr>
            <w:r>
              <w:rPr>
                <w:rFonts w:ascii="Candara" w:hAnsi="Candara"/>
                <w:color w:val="000000"/>
                <w:sz w:val="16"/>
                <w:szCs w:val="16"/>
              </w:rPr>
              <w:t>Carrot</w:t>
            </w:r>
          </w:p>
        </w:tc>
        <w:tc>
          <w:tcPr>
            <w:tcW w:w="5156" w:type="dxa"/>
            <w:tcBorders>
              <w:bottom w:val="single" w:sz="4" w:space="0" w:color="000000"/>
              <w:right w:val="single" w:sz="4" w:space="0" w:color="000000"/>
            </w:tcBorders>
            <w:shd w:val="clear" w:color="auto" w:fill="auto"/>
            <w:vAlign w:val="bottom"/>
          </w:tcPr>
          <w:p w14:paraId="52DDD2F4" w14:textId="77777777" w:rsidR="009763A6" w:rsidRDefault="00000000">
            <w:pPr>
              <w:widowControl w:val="0"/>
              <w:rPr>
                <w:rFonts w:ascii="Candara" w:hAnsi="Candara"/>
                <w:color w:val="000000"/>
                <w:sz w:val="16"/>
                <w:szCs w:val="16"/>
              </w:rPr>
            </w:pPr>
            <w:r>
              <w:rPr>
                <w:rFonts w:ascii="Candara" w:hAnsi="Candara"/>
                <w:color w:val="000000"/>
                <w:sz w:val="16"/>
                <w:szCs w:val="16"/>
              </w:rPr>
              <w:t xml:space="preserve">Hippos uprooted and </w:t>
            </w:r>
            <w:proofErr w:type="gramStart"/>
            <w:r>
              <w:rPr>
                <w:rFonts w:ascii="Candara" w:hAnsi="Candara"/>
                <w:color w:val="000000"/>
                <w:sz w:val="16"/>
                <w:szCs w:val="16"/>
              </w:rPr>
              <w:t>eat</w:t>
            </w:r>
            <w:proofErr w:type="gramEnd"/>
            <w:r>
              <w:rPr>
                <w:rFonts w:ascii="Candara" w:hAnsi="Candara"/>
                <w:color w:val="000000"/>
                <w:sz w:val="16"/>
                <w:szCs w:val="16"/>
              </w:rPr>
              <w:t xml:space="preserve"> a few lines of the carrot crop</w:t>
            </w:r>
          </w:p>
        </w:tc>
      </w:tr>
      <w:tr w:rsidR="009763A6" w14:paraId="1E371831" w14:textId="77777777">
        <w:trPr>
          <w:trHeight w:val="530"/>
        </w:trPr>
        <w:tc>
          <w:tcPr>
            <w:tcW w:w="1028" w:type="dxa"/>
            <w:vMerge w:val="restart"/>
            <w:tcBorders>
              <w:left w:val="single" w:sz="4" w:space="0" w:color="000000"/>
              <w:bottom w:val="single" w:sz="4" w:space="0" w:color="000000"/>
              <w:right w:val="single" w:sz="4" w:space="0" w:color="000000"/>
            </w:tcBorders>
            <w:shd w:val="clear" w:color="auto" w:fill="auto"/>
            <w:vAlign w:val="center"/>
          </w:tcPr>
          <w:p w14:paraId="57B179EF" w14:textId="77777777" w:rsidR="009763A6" w:rsidRDefault="00000000">
            <w:pPr>
              <w:widowControl w:val="0"/>
              <w:rPr>
                <w:rFonts w:ascii="Candara" w:hAnsi="Candara"/>
                <w:color w:val="000000"/>
                <w:sz w:val="16"/>
                <w:szCs w:val="16"/>
              </w:rPr>
            </w:pPr>
            <w:r>
              <w:rPr>
                <w:rFonts w:ascii="Candara" w:hAnsi="Candara"/>
                <w:color w:val="000000"/>
                <w:sz w:val="16"/>
                <w:szCs w:val="16"/>
              </w:rPr>
              <w:t>2023_02_08</w:t>
            </w:r>
          </w:p>
        </w:tc>
        <w:tc>
          <w:tcPr>
            <w:tcW w:w="694" w:type="dxa"/>
            <w:tcBorders>
              <w:bottom w:val="single" w:sz="4" w:space="0" w:color="000000"/>
              <w:right w:val="single" w:sz="4" w:space="0" w:color="000000"/>
            </w:tcBorders>
            <w:shd w:val="clear" w:color="auto" w:fill="auto"/>
            <w:vAlign w:val="bottom"/>
          </w:tcPr>
          <w:p w14:paraId="4E9FBC96" w14:textId="77777777" w:rsidR="009763A6" w:rsidRDefault="00000000">
            <w:pPr>
              <w:widowControl w:val="0"/>
              <w:rPr>
                <w:rFonts w:ascii="Candara" w:hAnsi="Candara"/>
                <w:color w:val="000000"/>
                <w:sz w:val="16"/>
                <w:szCs w:val="16"/>
              </w:rPr>
            </w:pPr>
            <w:r>
              <w:rPr>
                <w:rFonts w:ascii="Candara" w:hAnsi="Candara"/>
                <w:color w:val="000000"/>
                <w:sz w:val="16"/>
                <w:szCs w:val="16"/>
              </w:rPr>
              <w:t>6-3.1</w:t>
            </w:r>
          </w:p>
        </w:tc>
        <w:tc>
          <w:tcPr>
            <w:tcW w:w="2137" w:type="dxa"/>
            <w:vMerge w:val="restart"/>
            <w:tcBorders>
              <w:left w:val="single" w:sz="4" w:space="0" w:color="000000"/>
              <w:bottom w:val="single" w:sz="4" w:space="0" w:color="000000"/>
              <w:right w:val="single" w:sz="4" w:space="0" w:color="000000"/>
            </w:tcBorders>
            <w:shd w:val="clear" w:color="auto" w:fill="auto"/>
            <w:vAlign w:val="center"/>
          </w:tcPr>
          <w:p w14:paraId="61129C82" w14:textId="77777777" w:rsidR="009763A6" w:rsidRDefault="00000000">
            <w:pPr>
              <w:widowControl w:val="0"/>
              <w:rPr>
                <w:rFonts w:ascii="Candara" w:hAnsi="Candara"/>
                <w:color w:val="000000"/>
                <w:sz w:val="16"/>
                <w:szCs w:val="16"/>
              </w:rPr>
            </w:pPr>
            <w:r>
              <w:rPr>
                <w:rFonts w:ascii="Candara" w:hAnsi="Candara"/>
                <w:color w:val="000000"/>
                <w:sz w:val="16"/>
                <w:szCs w:val="16"/>
              </w:rPr>
              <w:t>Potatoes</w:t>
            </w:r>
          </w:p>
        </w:tc>
        <w:tc>
          <w:tcPr>
            <w:tcW w:w="5156" w:type="dxa"/>
            <w:vMerge w:val="restart"/>
            <w:tcBorders>
              <w:left w:val="single" w:sz="4" w:space="0" w:color="000000"/>
              <w:bottom w:val="single" w:sz="4" w:space="0" w:color="000000"/>
              <w:right w:val="single" w:sz="4" w:space="0" w:color="000000"/>
            </w:tcBorders>
            <w:shd w:val="clear" w:color="auto" w:fill="auto"/>
            <w:vAlign w:val="center"/>
          </w:tcPr>
          <w:p w14:paraId="220B1526" w14:textId="77777777" w:rsidR="009763A6" w:rsidRDefault="00000000">
            <w:pPr>
              <w:widowControl w:val="0"/>
              <w:rPr>
                <w:rFonts w:ascii="Candara" w:hAnsi="Candara"/>
                <w:color w:val="000000"/>
                <w:sz w:val="16"/>
                <w:szCs w:val="16"/>
              </w:rPr>
            </w:pPr>
            <w:r>
              <w:rPr>
                <w:rFonts w:ascii="Candara" w:hAnsi="Candara"/>
                <w:color w:val="000000"/>
                <w:sz w:val="16"/>
                <w:szCs w:val="16"/>
              </w:rPr>
              <w:t xml:space="preserve">Hippos passed through the plot, </w:t>
            </w:r>
            <w:proofErr w:type="gramStart"/>
            <w:r>
              <w:rPr>
                <w:rFonts w:ascii="Candara" w:hAnsi="Candara"/>
                <w:color w:val="000000"/>
                <w:sz w:val="16"/>
                <w:szCs w:val="16"/>
              </w:rPr>
              <w:t>stepped</w:t>
            </w:r>
            <w:proofErr w:type="gramEnd"/>
            <w:r>
              <w:rPr>
                <w:rFonts w:ascii="Candara" w:hAnsi="Candara"/>
                <w:color w:val="000000"/>
                <w:sz w:val="16"/>
                <w:szCs w:val="16"/>
              </w:rPr>
              <w:t xml:space="preserve"> and uprooted a few potato crops</w:t>
            </w:r>
          </w:p>
        </w:tc>
      </w:tr>
      <w:tr w:rsidR="009763A6" w14:paraId="63521C4C" w14:textId="77777777">
        <w:trPr>
          <w:trHeight w:val="290"/>
        </w:trPr>
        <w:tc>
          <w:tcPr>
            <w:tcW w:w="1028" w:type="dxa"/>
            <w:vMerge/>
            <w:tcBorders>
              <w:left w:val="single" w:sz="4" w:space="0" w:color="000000"/>
              <w:bottom w:val="single" w:sz="4" w:space="0" w:color="000000"/>
              <w:right w:val="single" w:sz="4" w:space="0" w:color="000000"/>
            </w:tcBorders>
            <w:vAlign w:val="center"/>
          </w:tcPr>
          <w:p w14:paraId="42A7CAEB"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3A207F46" w14:textId="77777777" w:rsidR="009763A6" w:rsidRDefault="00000000">
            <w:pPr>
              <w:widowControl w:val="0"/>
              <w:rPr>
                <w:rFonts w:ascii="Candara" w:hAnsi="Candara"/>
                <w:color w:val="000000"/>
                <w:sz w:val="16"/>
                <w:szCs w:val="16"/>
              </w:rPr>
            </w:pPr>
            <w:r>
              <w:rPr>
                <w:rFonts w:ascii="Candara" w:hAnsi="Candara"/>
                <w:color w:val="000000"/>
                <w:sz w:val="16"/>
                <w:szCs w:val="16"/>
              </w:rPr>
              <w:t>9-6.1</w:t>
            </w:r>
          </w:p>
        </w:tc>
        <w:tc>
          <w:tcPr>
            <w:tcW w:w="2137" w:type="dxa"/>
            <w:vMerge/>
            <w:tcBorders>
              <w:left w:val="single" w:sz="4" w:space="0" w:color="000000"/>
              <w:bottom w:val="single" w:sz="4" w:space="0" w:color="000000"/>
              <w:right w:val="single" w:sz="4" w:space="0" w:color="000000"/>
            </w:tcBorders>
            <w:vAlign w:val="center"/>
          </w:tcPr>
          <w:p w14:paraId="0BBF7B79"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4BF078AB" w14:textId="77777777" w:rsidR="009763A6" w:rsidRDefault="009763A6">
            <w:pPr>
              <w:widowControl w:val="0"/>
              <w:rPr>
                <w:rFonts w:ascii="Candara" w:hAnsi="Candara"/>
                <w:color w:val="000000"/>
                <w:sz w:val="16"/>
                <w:szCs w:val="16"/>
              </w:rPr>
            </w:pPr>
          </w:p>
        </w:tc>
      </w:tr>
      <w:tr w:rsidR="009763A6" w14:paraId="47DB4ED6" w14:textId="77777777">
        <w:trPr>
          <w:trHeight w:val="530"/>
        </w:trPr>
        <w:tc>
          <w:tcPr>
            <w:tcW w:w="1028" w:type="dxa"/>
            <w:tcBorders>
              <w:left w:val="single" w:sz="4" w:space="0" w:color="000000"/>
              <w:bottom w:val="single" w:sz="4" w:space="0" w:color="000000"/>
              <w:right w:val="single" w:sz="4" w:space="0" w:color="000000"/>
            </w:tcBorders>
            <w:shd w:val="clear" w:color="auto" w:fill="auto"/>
            <w:vAlign w:val="bottom"/>
          </w:tcPr>
          <w:p w14:paraId="60148A31" w14:textId="77777777" w:rsidR="009763A6" w:rsidRDefault="00000000">
            <w:pPr>
              <w:widowControl w:val="0"/>
              <w:rPr>
                <w:rFonts w:ascii="Candara" w:hAnsi="Candara"/>
                <w:color w:val="000000"/>
                <w:sz w:val="16"/>
                <w:szCs w:val="16"/>
              </w:rPr>
            </w:pPr>
            <w:r>
              <w:rPr>
                <w:rFonts w:ascii="Candara" w:hAnsi="Candara"/>
                <w:color w:val="000000"/>
                <w:sz w:val="16"/>
                <w:szCs w:val="16"/>
              </w:rPr>
              <w:t>2023_02_08</w:t>
            </w:r>
          </w:p>
        </w:tc>
        <w:tc>
          <w:tcPr>
            <w:tcW w:w="694" w:type="dxa"/>
            <w:tcBorders>
              <w:bottom w:val="single" w:sz="4" w:space="0" w:color="000000"/>
              <w:right w:val="single" w:sz="4" w:space="0" w:color="000000"/>
            </w:tcBorders>
            <w:shd w:val="clear" w:color="auto" w:fill="auto"/>
            <w:vAlign w:val="bottom"/>
          </w:tcPr>
          <w:p w14:paraId="0F0659F0" w14:textId="77777777" w:rsidR="009763A6" w:rsidRDefault="00000000">
            <w:pPr>
              <w:widowControl w:val="0"/>
              <w:rPr>
                <w:rFonts w:ascii="Candara" w:hAnsi="Candara"/>
                <w:color w:val="000000"/>
                <w:sz w:val="16"/>
                <w:szCs w:val="16"/>
              </w:rPr>
            </w:pPr>
            <w:r>
              <w:rPr>
                <w:rFonts w:ascii="Candara" w:hAnsi="Candara"/>
                <w:color w:val="000000"/>
                <w:sz w:val="16"/>
                <w:szCs w:val="16"/>
              </w:rPr>
              <w:t>7-3.1</w:t>
            </w:r>
          </w:p>
        </w:tc>
        <w:tc>
          <w:tcPr>
            <w:tcW w:w="2137" w:type="dxa"/>
            <w:tcBorders>
              <w:bottom w:val="single" w:sz="4" w:space="0" w:color="000000"/>
              <w:right w:val="single" w:sz="4" w:space="0" w:color="000000"/>
            </w:tcBorders>
            <w:shd w:val="clear" w:color="auto" w:fill="auto"/>
            <w:vAlign w:val="bottom"/>
          </w:tcPr>
          <w:p w14:paraId="01B50164" w14:textId="77777777" w:rsidR="009763A6" w:rsidRDefault="00000000">
            <w:pPr>
              <w:widowControl w:val="0"/>
              <w:rPr>
                <w:rFonts w:ascii="Candara" w:hAnsi="Candara"/>
                <w:color w:val="000000"/>
                <w:sz w:val="16"/>
                <w:szCs w:val="16"/>
              </w:rPr>
            </w:pPr>
            <w:r>
              <w:rPr>
                <w:rFonts w:ascii="Candara" w:hAnsi="Candara"/>
                <w:color w:val="000000"/>
                <w:sz w:val="16"/>
                <w:szCs w:val="16"/>
              </w:rPr>
              <w:t>Chili</w:t>
            </w:r>
          </w:p>
        </w:tc>
        <w:tc>
          <w:tcPr>
            <w:tcW w:w="5156" w:type="dxa"/>
            <w:tcBorders>
              <w:bottom w:val="single" w:sz="4" w:space="0" w:color="000000"/>
              <w:right w:val="single" w:sz="4" w:space="0" w:color="000000"/>
            </w:tcBorders>
            <w:shd w:val="clear" w:color="auto" w:fill="auto"/>
            <w:vAlign w:val="bottom"/>
          </w:tcPr>
          <w:p w14:paraId="18030B75" w14:textId="77777777" w:rsidR="009763A6" w:rsidRDefault="00000000">
            <w:pPr>
              <w:widowControl w:val="0"/>
              <w:rPr>
                <w:rFonts w:ascii="Candara" w:hAnsi="Candara"/>
                <w:color w:val="000000"/>
                <w:sz w:val="16"/>
                <w:szCs w:val="16"/>
              </w:rPr>
            </w:pPr>
            <w:r>
              <w:rPr>
                <w:rFonts w:ascii="Candara" w:hAnsi="Candara"/>
                <w:color w:val="000000"/>
                <w:sz w:val="16"/>
                <w:szCs w:val="16"/>
              </w:rPr>
              <w:t>Hippos passed through this plot, a few of the growing chili crops were uprooted and eaten</w:t>
            </w:r>
          </w:p>
        </w:tc>
      </w:tr>
      <w:tr w:rsidR="009763A6" w14:paraId="18F96BDE" w14:textId="77777777">
        <w:trPr>
          <w:trHeight w:val="290"/>
        </w:trPr>
        <w:tc>
          <w:tcPr>
            <w:tcW w:w="1028" w:type="dxa"/>
            <w:tcBorders>
              <w:left w:val="single" w:sz="4" w:space="0" w:color="000000"/>
              <w:bottom w:val="single" w:sz="4" w:space="0" w:color="000000"/>
              <w:right w:val="single" w:sz="4" w:space="0" w:color="000000"/>
            </w:tcBorders>
            <w:shd w:val="clear" w:color="auto" w:fill="auto"/>
            <w:vAlign w:val="bottom"/>
          </w:tcPr>
          <w:p w14:paraId="436C5596" w14:textId="77777777" w:rsidR="009763A6" w:rsidRDefault="00000000">
            <w:pPr>
              <w:widowControl w:val="0"/>
              <w:rPr>
                <w:rFonts w:ascii="Candara" w:hAnsi="Candara"/>
                <w:color w:val="000000"/>
                <w:sz w:val="16"/>
                <w:szCs w:val="16"/>
              </w:rPr>
            </w:pPr>
            <w:r>
              <w:rPr>
                <w:rFonts w:ascii="Candara" w:hAnsi="Candara"/>
                <w:color w:val="000000"/>
                <w:sz w:val="16"/>
                <w:szCs w:val="16"/>
              </w:rPr>
              <w:t>2023_02_08</w:t>
            </w:r>
          </w:p>
        </w:tc>
        <w:tc>
          <w:tcPr>
            <w:tcW w:w="694" w:type="dxa"/>
            <w:tcBorders>
              <w:bottom w:val="single" w:sz="4" w:space="0" w:color="000000"/>
              <w:right w:val="single" w:sz="4" w:space="0" w:color="000000"/>
            </w:tcBorders>
            <w:shd w:val="clear" w:color="auto" w:fill="auto"/>
            <w:vAlign w:val="bottom"/>
          </w:tcPr>
          <w:p w14:paraId="2E1C4046" w14:textId="77777777" w:rsidR="009763A6" w:rsidRDefault="00000000">
            <w:pPr>
              <w:widowControl w:val="0"/>
              <w:rPr>
                <w:rFonts w:ascii="Candara" w:hAnsi="Candara"/>
                <w:color w:val="000000"/>
                <w:sz w:val="16"/>
                <w:szCs w:val="16"/>
              </w:rPr>
            </w:pPr>
            <w:r>
              <w:rPr>
                <w:rFonts w:ascii="Candara" w:hAnsi="Candara"/>
                <w:color w:val="000000"/>
                <w:sz w:val="16"/>
                <w:szCs w:val="16"/>
              </w:rPr>
              <w:t>8-5.2</w:t>
            </w:r>
          </w:p>
        </w:tc>
        <w:tc>
          <w:tcPr>
            <w:tcW w:w="2137" w:type="dxa"/>
            <w:tcBorders>
              <w:bottom w:val="single" w:sz="4" w:space="0" w:color="000000"/>
              <w:right w:val="single" w:sz="4" w:space="0" w:color="000000"/>
            </w:tcBorders>
            <w:shd w:val="clear" w:color="auto" w:fill="auto"/>
            <w:vAlign w:val="bottom"/>
          </w:tcPr>
          <w:p w14:paraId="0CDA7CAC" w14:textId="77777777" w:rsidR="009763A6" w:rsidRDefault="00000000">
            <w:pPr>
              <w:widowControl w:val="0"/>
              <w:rPr>
                <w:rFonts w:ascii="Candara" w:hAnsi="Candara"/>
                <w:color w:val="000000"/>
                <w:sz w:val="16"/>
                <w:szCs w:val="16"/>
              </w:rPr>
            </w:pPr>
            <w:r>
              <w:rPr>
                <w:rFonts w:ascii="Candara" w:hAnsi="Candara"/>
                <w:color w:val="000000"/>
                <w:sz w:val="16"/>
                <w:szCs w:val="16"/>
              </w:rPr>
              <w:t>Canola</w:t>
            </w:r>
          </w:p>
        </w:tc>
        <w:tc>
          <w:tcPr>
            <w:tcW w:w="5156" w:type="dxa"/>
            <w:tcBorders>
              <w:bottom w:val="single" w:sz="4" w:space="0" w:color="000000"/>
              <w:right w:val="single" w:sz="4" w:space="0" w:color="000000"/>
            </w:tcBorders>
            <w:shd w:val="clear" w:color="auto" w:fill="auto"/>
            <w:vAlign w:val="bottom"/>
          </w:tcPr>
          <w:p w14:paraId="34ED91A6" w14:textId="77777777" w:rsidR="009763A6" w:rsidRDefault="00000000">
            <w:pPr>
              <w:widowControl w:val="0"/>
              <w:rPr>
                <w:rFonts w:ascii="Candara" w:hAnsi="Candara"/>
                <w:color w:val="000000"/>
                <w:sz w:val="16"/>
                <w:szCs w:val="16"/>
              </w:rPr>
            </w:pPr>
            <w:r>
              <w:rPr>
                <w:rFonts w:ascii="Candara" w:hAnsi="Candara"/>
                <w:color w:val="000000"/>
                <w:sz w:val="16"/>
                <w:szCs w:val="16"/>
              </w:rPr>
              <w:t>half of the plot eaten by hippo</w:t>
            </w:r>
          </w:p>
        </w:tc>
      </w:tr>
      <w:tr w:rsidR="009763A6" w14:paraId="7550155D" w14:textId="77777777">
        <w:trPr>
          <w:trHeight w:val="530"/>
        </w:trPr>
        <w:tc>
          <w:tcPr>
            <w:tcW w:w="1028" w:type="dxa"/>
            <w:tcBorders>
              <w:left w:val="single" w:sz="4" w:space="0" w:color="000000"/>
              <w:bottom w:val="single" w:sz="4" w:space="0" w:color="000000"/>
              <w:right w:val="single" w:sz="4" w:space="0" w:color="000000"/>
            </w:tcBorders>
            <w:shd w:val="clear" w:color="auto" w:fill="auto"/>
            <w:vAlign w:val="bottom"/>
          </w:tcPr>
          <w:p w14:paraId="33ABDFF7" w14:textId="77777777" w:rsidR="009763A6" w:rsidRDefault="00000000">
            <w:pPr>
              <w:widowControl w:val="0"/>
              <w:rPr>
                <w:rFonts w:ascii="Candara" w:hAnsi="Candara"/>
                <w:color w:val="000000"/>
                <w:sz w:val="16"/>
                <w:szCs w:val="16"/>
              </w:rPr>
            </w:pPr>
            <w:r>
              <w:rPr>
                <w:rFonts w:ascii="Candara" w:hAnsi="Candara"/>
                <w:color w:val="000000"/>
                <w:sz w:val="16"/>
                <w:szCs w:val="16"/>
              </w:rPr>
              <w:t>2023_02_08</w:t>
            </w:r>
          </w:p>
        </w:tc>
        <w:tc>
          <w:tcPr>
            <w:tcW w:w="694" w:type="dxa"/>
            <w:tcBorders>
              <w:bottom w:val="single" w:sz="4" w:space="0" w:color="000000"/>
              <w:right w:val="single" w:sz="4" w:space="0" w:color="000000"/>
            </w:tcBorders>
            <w:shd w:val="clear" w:color="auto" w:fill="auto"/>
            <w:vAlign w:val="bottom"/>
          </w:tcPr>
          <w:p w14:paraId="63BBE909" w14:textId="77777777" w:rsidR="009763A6" w:rsidRDefault="00000000">
            <w:pPr>
              <w:widowControl w:val="0"/>
              <w:rPr>
                <w:rFonts w:ascii="Candara" w:hAnsi="Candara"/>
                <w:color w:val="000000"/>
                <w:sz w:val="16"/>
                <w:szCs w:val="16"/>
              </w:rPr>
            </w:pPr>
            <w:r>
              <w:rPr>
                <w:rFonts w:ascii="Candara" w:hAnsi="Candara"/>
                <w:color w:val="000000"/>
                <w:sz w:val="16"/>
                <w:szCs w:val="16"/>
              </w:rPr>
              <w:t>9-1.1</w:t>
            </w:r>
          </w:p>
        </w:tc>
        <w:tc>
          <w:tcPr>
            <w:tcW w:w="2137" w:type="dxa"/>
            <w:tcBorders>
              <w:bottom w:val="single" w:sz="4" w:space="0" w:color="000000"/>
              <w:right w:val="single" w:sz="4" w:space="0" w:color="000000"/>
            </w:tcBorders>
            <w:shd w:val="clear" w:color="auto" w:fill="auto"/>
            <w:vAlign w:val="bottom"/>
          </w:tcPr>
          <w:p w14:paraId="3AE7E419" w14:textId="77777777" w:rsidR="009763A6" w:rsidRDefault="00000000">
            <w:pPr>
              <w:widowControl w:val="0"/>
              <w:rPr>
                <w:rFonts w:ascii="Candara" w:hAnsi="Candara"/>
                <w:color w:val="000000"/>
                <w:sz w:val="16"/>
                <w:szCs w:val="16"/>
              </w:rPr>
            </w:pPr>
            <w:r>
              <w:rPr>
                <w:rFonts w:ascii="Candara" w:hAnsi="Candara"/>
                <w:color w:val="000000"/>
                <w:sz w:val="16"/>
                <w:szCs w:val="16"/>
              </w:rPr>
              <w:t>Butternut</w:t>
            </w:r>
          </w:p>
        </w:tc>
        <w:tc>
          <w:tcPr>
            <w:tcW w:w="5156" w:type="dxa"/>
            <w:tcBorders>
              <w:bottom w:val="single" w:sz="4" w:space="0" w:color="000000"/>
              <w:right w:val="single" w:sz="4" w:space="0" w:color="000000"/>
            </w:tcBorders>
            <w:shd w:val="clear" w:color="auto" w:fill="auto"/>
            <w:vAlign w:val="bottom"/>
          </w:tcPr>
          <w:p w14:paraId="6D266726" w14:textId="77777777" w:rsidR="009763A6" w:rsidRDefault="00000000">
            <w:pPr>
              <w:widowControl w:val="0"/>
              <w:rPr>
                <w:rFonts w:ascii="Candara" w:hAnsi="Candara"/>
                <w:color w:val="000000"/>
                <w:sz w:val="16"/>
                <w:szCs w:val="16"/>
              </w:rPr>
            </w:pPr>
            <w:r>
              <w:rPr>
                <w:rFonts w:ascii="Candara" w:hAnsi="Candara"/>
                <w:color w:val="000000"/>
                <w:sz w:val="16"/>
                <w:szCs w:val="16"/>
              </w:rPr>
              <w:t>Elephant cleared by eating and stepping on this plot</w:t>
            </w:r>
          </w:p>
        </w:tc>
      </w:tr>
      <w:tr w:rsidR="009763A6" w14:paraId="385EC6F9" w14:textId="77777777">
        <w:trPr>
          <w:trHeight w:val="290"/>
        </w:trPr>
        <w:tc>
          <w:tcPr>
            <w:tcW w:w="1028" w:type="dxa"/>
            <w:vMerge w:val="restart"/>
            <w:tcBorders>
              <w:left w:val="single" w:sz="4" w:space="0" w:color="000000"/>
              <w:bottom w:val="single" w:sz="4" w:space="0" w:color="000000"/>
              <w:right w:val="single" w:sz="4" w:space="0" w:color="000000"/>
            </w:tcBorders>
            <w:shd w:val="clear" w:color="auto" w:fill="auto"/>
            <w:vAlign w:val="center"/>
          </w:tcPr>
          <w:p w14:paraId="1C5074AB" w14:textId="77777777" w:rsidR="009763A6" w:rsidRDefault="00000000">
            <w:pPr>
              <w:widowControl w:val="0"/>
              <w:rPr>
                <w:rFonts w:ascii="Candara" w:hAnsi="Candara"/>
                <w:color w:val="000000"/>
                <w:sz w:val="16"/>
                <w:szCs w:val="16"/>
              </w:rPr>
            </w:pPr>
            <w:r>
              <w:rPr>
                <w:rFonts w:ascii="Candara" w:hAnsi="Candara"/>
                <w:color w:val="000000"/>
                <w:sz w:val="16"/>
                <w:szCs w:val="16"/>
              </w:rPr>
              <w:t>2023_02_08</w:t>
            </w:r>
          </w:p>
        </w:tc>
        <w:tc>
          <w:tcPr>
            <w:tcW w:w="694" w:type="dxa"/>
            <w:tcBorders>
              <w:bottom w:val="single" w:sz="4" w:space="0" w:color="000000"/>
              <w:right w:val="single" w:sz="4" w:space="0" w:color="000000"/>
            </w:tcBorders>
            <w:shd w:val="clear" w:color="auto" w:fill="auto"/>
            <w:vAlign w:val="bottom"/>
          </w:tcPr>
          <w:p w14:paraId="55987C8B" w14:textId="77777777" w:rsidR="009763A6" w:rsidRDefault="00000000">
            <w:pPr>
              <w:widowControl w:val="0"/>
              <w:rPr>
                <w:rFonts w:ascii="Candara" w:hAnsi="Candara"/>
                <w:color w:val="000000"/>
                <w:sz w:val="16"/>
                <w:szCs w:val="16"/>
              </w:rPr>
            </w:pPr>
            <w:r>
              <w:rPr>
                <w:rFonts w:ascii="Candara" w:hAnsi="Candara"/>
                <w:color w:val="000000"/>
                <w:sz w:val="16"/>
                <w:szCs w:val="16"/>
              </w:rPr>
              <w:t>1-4.1</w:t>
            </w:r>
          </w:p>
        </w:tc>
        <w:tc>
          <w:tcPr>
            <w:tcW w:w="2137" w:type="dxa"/>
            <w:vMerge w:val="restart"/>
            <w:tcBorders>
              <w:left w:val="single" w:sz="4" w:space="0" w:color="000000"/>
              <w:bottom w:val="single" w:sz="4" w:space="0" w:color="000000"/>
              <w:right w:val="single" w:sz="4" w:space="0" w:color="000000"/>
            </w:tcBorders>
            <w:shd w:val="clear" w:color="auto" w:fill="auto"/>
            <w:vAlign w:val="center"/>
          </w:tcPr>
          <w:p w14:paraId="55EEB1B8" w14:textId="77777777" w:rsidR="009763A6" w:rsidRDefault="00000000">
            <w:pPr>
              <w:widowControl w:val="0"/>
              <w:rPr>
                <w:rFonts w:ascii="Candara" w:hAnsi="Candara"/>
                <w:color w:val="000000"/>
                <w:sz w:val="16"/>
                <w:szCs w:val="16"/>
              </w:rPr>
            </w:pPr>
            <w:r>
              <w:rPr>
                <w:rFonts w:ascii="Candara" w:hAnsi="Candara"/>
                <w:color w:val="000000"/>
                <w:sz w:val="16"/>
                <w:szCs w:val="16"/>
              </w:rPr>
              <w:t>Sweet Potato</w:t>
            </w:r>
          </w:p>
        </w:tc>
        <w:tc>
          <w:tcPr>
            <w:tcW w:w="5156" w:type="dxa"/>
            <w:vMerge w:val="restart"/>
            <w:tcBorders>
              <w:left w:val="single" w:sz="4" w:space="0" w:color="000000"/>
              <w:bottom w:val="single" w:sz="4" w:space="0" w:color="000000"/>
              <w:right w:val="single" w:sz="4" w:space="0" w:color="000000"/>
            </w:tcBorders>
            <w:shd w:val="clear" w:color="auto" w:fill="auto"/>
            <w:vAlign w:val="center"/>
          </w:tcPr>
          <w:p w14:paraId="4124B5C9" w14:textId="77777777" w:rsidR="009763A6" w:rsidRDefault="00000000">
            <w:pPr>
              <w:widowControl w:val="0"/>
              <w:rPr>
                <w:rFonts w:ascii="Candara" w:hAnsi="Candara"/>
                <w:color w:val="000000"/>
                <w:sz w:val="16"/>
                <w:szCs w:val="16"/>
              </w:rPr>
            </w:pPr>
            <w:r>
              <w:rPr>
                <w:rFonts w:ascii="Candara" w:hAnsi="Candara"/>
                <w:color w:val="000000"/>
                <w:sz w:val="16"/>
                <w:szCs w:val="16"/>
              </w:rPr>
              <w:t>All the sweet potato plots have been replanted after they were predated on by elephants and hippos</w:t>
            </w:r>
          </w:p>
        </w:tc>
      </w:tr>
      <w:tr w:rsidR="009763A6" w14:paraId="4AFB524E" w14:textId="77777777">
        <w:trPr>
          <w:trHeight w:val="290"/>
        </w:trPr>
        <w:tc>
          <w:tcPr>
            <w:tcW w:w="1028" w:type="dxa"/>
            <w:vMerge/>
            <w:tcBorders>
              <w:left w:val="single" w:sz="4" w:space="0" w:color="000000"/>
              <w:bottom w:val="single" w:sz="4" w:space="0" w:color="000000"/>
              <w:right w:val="single" w:sz="4" w:space="0" w:color="000000"/>
            </w:tcBorders>
            <w:vAlign w:val="center"/>
          </w:tcPr>
          <w:p w14:paraId="270407F7"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60B24979" w14:textId="77777777" w:rsidR="009763A6" w:rsidRDefault="00000000">
            <w:pPr>
              <w:widowControl w:val="0"/>
              <w:rPr>
                <w:rFonts w:ascii="Candara" w:hAnsi="Candara"/>
                <w:color w:val="000000"/>
                <w:sz w:val="16"/>
                <w:szCs w:val="16"/>
              </w:rPr>
            </w:pPr>
            <w:r>
              <w:rPr>
                <w:rFonts w:ascii="Candara" w:hAnsi="Candara"/>
                <w:color w:val="000000"/>
                <w:sz w:val="16"/>
                <w:szCs w:val="16"/>
              </w:rPr>
              <w:t>5-1.1</w:t>
            </w:r>
          </w:p>
        </w:tc>
        <w:tc>
          <w:tcPr>
            <w:tcW w:w="2137" w:type="dxa"/>
            <w:vMerge/>
            <w:tcBorders>
              <w:left w:val="single" w:sz="4" w:space="0" w:color="000000"/>
              <w:bottom w:val="single" w:sz="4" w:space="0" w:color="000000"/>
              <w:right w:val="single" w:sz="4" w:space="0" w:color="000000"/>
            </w:tcBorders>
            <w:vAlign w:val="center"/>
          </w:tcPr>
          <w:p w14:paraId="32B99062"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13E4C8E2" w14:textId="77777777" w:rsidR="009763A6" w:rsidRDefault="009763A6">
            <w:pPr>
              <w:widowControl w:val="0"/>
              <w:rPr>
                <w:rFonts w:ascii="Candara" w:hAnsi="Candara"/>
                <w:color w:val="000000"/>
                <w:sz w:val="16"/>
                <w:szCs w:val="16"/>
              </w:rPr>
            </w:pPr>
          </w:p>
        </w:tc>
      </w:tr>
      <w:tr w:rsidR="009763A6" w14:paraId="50A33225" w14:textId="77777777">
        <w:trPr>
          <w:trHeight w:val="290"/>
        </w:trPr>
        <w:tc>
          <w:tcPr>
            <w:tcW w:w="1028" w:type="dxa"/>
            <w:vMerge/>
            <w:tcBorders>
              <w:left w:val="single" w:sz="4" w:space="0" w:color="000000"/>
              <w:bottom w:val="single" w:sz="4" w:space="0" w:color="000000"/>
              <w:right w:val="single" w:sz="4" w:space="0" w:color="000000"/>
            </w:tcBorders>
            <w:vAlign w:val="center"/>
          </w:tcPr>
          <w:p w14:paraId="269149C3"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2EC785FF" w14:textId="77777777" w:rsidR="009763A6" w:rsidRDefault="00000000">
            <w:pPr>
              <w:widowControl w:val="0"/>
              <w:rPr>
                <w:rFonts w:ascii="Candara" w:hAnsi="Candara"/>
                <w:color w:val="000000"/>
                <w:sz w:val="16"/>
                <w:szCs w:val="16"/>
              </w:rPr>
            </w:pPr>
            <w:r>
              <w:rPr>
                <w:rFonts w:ascii="Candara" w:hAnsi="Candara"/>
                <w:color w:val="000000"/>
                <w:sz w:val="16"/>
                <w:szCs w:val="16"/>
              </w:rPr>
              <w:t>6-6.1</w:t>
            </w:r>
          </w:p>
        </w:tc>
        <w:tc>
          <w:tcPr>
            <w:tcW w:w="2137" w:type="dxa"/>
            <w:vMerge/>
            <w:tcBorders>
              <w:left w:val="single" w:sz="4" w:space="0" w:color="000000"/>
              <w:bottom w:val="single" w:sz="4" w:space="0" w:color="000000"/>
              <w:right w:val="single" w:sz="4" w:space="0" w:color="000000"/>
            </w:tcBorders>
            <w:vAlign w:val="center"/>
          </w:tcPr>
          <w:p w14:paraId="376C5E68"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536E7C4B" w14:textId="77777777" w:rsidR="009763A6" w:rsidRDefault="009763A6">
            <w:pPr>
              <w:widowControl w:val="0"/>
              <w:rPr>
                <w:rFonts w:ascii="Candara" w:hAnsi="Candara"/>
                <w:color w:val="000000"/>
                <w:sz w:val="16"/>
                <w:szCs w:val="16"/>
              </w:rPr>
            </w:pPr>
          </w:p>
        </w:tc>
      </w:tr>
      <w:tr w:rsidR="009763A6" w14:paraId="19662092" w14:textId="77777777">
        <w:trPr>
          <w:trHeight w:val="290"/>
        </w:trPr>
        <w:tc>
          <w:tcPr>
            <w:tcW w:w="1028" w:type="dxa"/>
            <w:vMerge/>
            <w:tcBorders>
              <w:left w:val="single" w:sz="4" w:space="0" w:color="000000"/>
              <w:bottom w:val="single" w:sz="4" w:space="0" w:color="000000"/>
              <w:right w:val="single" w:sz="4" w:space="0" w:color="000000"/>
            </w:tcBorders>
            <w:vAlign w:val="center"/>
          </w:tcPr>
          <w:p w14:paraId="1FC79AAC"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47857B2C" w14:textId="77777777" w:rsidR="009763A6" w:rsidRDefault="00000000">
            <w:pPr>
              <w:widowControl w:val="0"/>
              <w:rPr>
                <w:rFonts w:ascii="Candara" w:hAnsi="Candara"/>
                <w:color w:val="000000"/>
                <w:sz w:val="16"/>
                <w:szCs w:val="16"/>
              </w:rPr>
            </w:pPr>
            <w:r>
              <w:rPr>
                <w:rFonts w:ascii="Candara" w:hAnsi="Candara"/>
                <w:color w:val="000000"/>
                <w:sz w:val="16"/>
                <w:szCs w:val="16"/>
              </w:rPr>
              <w:t>10-8.1</w:t>
            </w:r>
          </w:p>
        </w:tc>
        <w:tc>
          <w:tcPr>
            <w:tcW w:w="2137" w:type="dxa"/>
            <w:vMerge/>
            <w:tcBorders>
              <w:left w:val="single" w:sz="4" w:space="0" w:color="000000"/>
              <w:bottom w:val="single" w:sz="4" w:space="0" w:color="000000"/>
              <w:right w:val="single" w:sz="4" w:space="0" w:color="000000"/>
            </w:tcBorders>
            <w:vAlign w:val="center"/>
          </w:tcPr>
          <w:p w14:paraId="66D313C9"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4AAAE6D4" w14:textId="77777777" w:rsidR="009763A6" w:rsidRDefault="009763A6">
            <w:pPr>
              <w:widowControl w:val="0"/>
              <w:rPr>
                <w:rFonts w:ascii="Candara" w:hAnsi="Candara"/>
                <w:color w:val="000000"/>
                <w:sz w:val="16"/>
                <w:szCs w:val="16"/>
              </w:rPr>
            </w:pPr>
          </w:p>
        </w:tc>
      </w:tr>
      <w:tr w:rsidR="009763A6" w14:paraId="0E81DCFD" w14:textId="77777777">
        <w:trPr>
          <w:trHeight w:val="290"/>
        </w:trPr>
        <w:tc>
          <w:tcPr>
            <w:tcW w:w="1028" w:type="dxa"/>
            <w:vMerge/>
            <w:tcBorders>
              <w:left w:val="single" w:sz="4" w:space="0" w:color="000000"/>
              <w:bottom w:val="single" w:sz="4" w:space="0" w:color="000000"/>
              <w:right w:val="single" w:sz="4" w:space="0" w:color="000000"/>
            </w:tcBorders>
            <w:vAlign w:val="center"/>
          </w:tcPr>
          <w:p w14:paraId="7DFC3470"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4F749DC1" w14:textId="77777777" w:rsidR="009763A6" w:rsidRDefault="00000000">
            <w:pPr>
              <w:widowControl w:val="0"/>
              <w:rPr>
                <w:rFonts w:ascii="Candara" w:hAnsi="Candara"/>
                <w:color w:val="000000"/>
                <w:sz w:val="16"/>
                <w:szCs w:val="16"/>
              </w:rPr>
            </w:pPr>
            <w:r>
              <w:rPr>
                <w:rFonts w:ascii="Candara" w:hAnsi="Candara"/>
                <w:color w:val="000000"/>
                <w:sz w:val="16"/>
                <w:szCs w:val="16"/>
              </w:rPr>
              <w:t>11-13.1</w:t>
            </w:r>
          </w:p>
        </w:tc>
        <w:tc>
          <w:tcPr>
            <w:tcW w:w="2137" w:type="dxa"/>
            <w:vMerge/>
            <w:tcBorders>
              <w:left w:val="single" w:sz="4" w:space="0" w:color="000000"/>
              <w:bottom w:val="single" w:sz="4" w:space="0" w:color="000000"/>
              <w:right w:val="single" w:sz="4" w:space="0" w:color="000000"/>
            </w:tcBorders>
            <w:vAlign w:val="center"/>
          </w:tcPr>
          <w:p w14:paraId="47D4D2B3"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4AA3F1D9" w14:textId="77777777" w:rsidR="009763A6" w:rsidRDefault="009763A6">
            <w:pPr>
              <w:widowControl w:val="0"/>
              <w:rPr>
                <w:rFonts w:ascii="Candara" w:hAnsi="Candara"/>
                <w:color w:val="000000"/>
                <w:sz w:val="16"/>
                <w:szCs w:val="16"/>
              </w:rPr>
            </w:pPr>
          </w:p>
        </w:tc>
      </w:tr>
      <w:tr w:rsidR="009763A6" w14:paraId="21523994" w14:textId="77777777">
        <w:trPr>
          <w:trHeight w:val="290"/>
        </w:trPr>
        <w:tc>
          <w:tcPr>
            <w:tcW w:w="1028" w:type="dxa"/>
            <w:vMerge w:val="restart"/>
            <w:tcBorders>
              <w:left w:val="single" w:sz="4" w:space="0" w:color="000000"/>
              <w:bottom w:val="single" w:sz="4" w:space="0" w:color="000000"/>
              <w:right w:val="single" w:sz="4" w:space="0" w:color="000000"/>
            </w:tcBorders>
            <w:shd w:val="clear" w:color="auto" w:fill="auto"/>
            <w:vAlign w:val="center"/>
          </w:tcPr>
          <w:p w14:paraId="27079082" w14:textId="77777777" w:rsidR="009763A6" w:rsidRDefault="00000000">
            <w:pPr>
              <w:widowControl w:val="0"/>
              <w:rPr>
                <w:rFonts w:ascii="Candara" w:hAnsi="Candara"/>
                <w:color w:val="000000"/>
                <w:sz w:val="16"/>
                <w:szCs w:val="16"/>
              </w:rPr>
            </w:pPr>
            <w:r>
              <w:rPr>
                <w:rFonts w:ascii="Candara" w:hAnsi="Candara"/>
                <w:color w:val="000000"/>
                <w:sz w:val="16"/>
                <w:szCs w:val="16"/>
              </w:rPr>
              <w:t>2023_02_08</w:t>
            </w:r>
          </w:p>
        </w:tc>
        <w:tc>
          <w:tcPr>
            <w:tcW w:w="694" w:type="dxa"/>
            <w:tcBorders>
              <w:bottom w:val="single" w:sz="4" w:space="0" w:color="000000"/>
              <w:right w:val="single" w:sz="4" w:space="0" w:color="000000"/>
            </w:tcBorders>
            <w:shd w:val="clear" w:color="auto" w:fill="auto"/>
            <w:vAlign w:val="bottom"/>
          </w:tcPr>
          <w:p w14:paraId="683F8059" w14:textId="77777777" w:rsidR="009763A6" w:rsidRDefault="00000000">
            <w:pPr>
              <w:widowControl w:val="0"/>
              <w:rPr>
                <w:rFonts w:ascii="Candara" w:hAnsi="Candara"/>
                <w:color w:val="000000"/>
                <w:sz w:val="16"/>
                <w:szCs w:val="16"/>
              </w:rPr>
            </w:pPr>
            <w:r>
              <w:rPr>
                <w:rFonts w:ascii="Candara" w:hAnsi="Candara"/>
                <w:color w:val="000000"/>
                <w:sz w:val="16"/>
                <w:szCs w:val="16"/>
              </w:rPr>
              <w:t>6-14.1</w:t>
            </w:r>
          </w:p>
        </w:tc>
        <w:tc>
          <w:tcPr>
            <w:tcW w:w="2137" w:type="dxa"/>
            <w:vMerge w:val="restart"/>
            <w:tcBorders>
              <w:left w:val="single" w:sz="4" w:space="0" w:color="000000"/>
              <w:bottom w:val="single" w:sz="4" w:space="0" w:color="000000"/>
              <w:right w:val="single" w:sz="4" w:space="0" w:color="000000"/>
            </w:tcBorders>
            <w:shd w:val="clear" w:color="auto" w:fill="auto"/>
            <w:vAlign w:val="center"/>
          </w:tcPr>
          <w:p w14:paraId="672BCE37" w14:textId="77777777" w:rsidR="009763A6" w:rsidRDefault="00000000">
            <w:pPr>
              <w:widowControl w:val="0"/>
              <w:rPr>
                <w:rFonts w:ascii="Candara" w:hAnsi="Candara"/>
                <w:color w:val="000000"/>
                <w:sz w:val="16"/>
                <w:szCs w:val="16"/>
              </w:rPr>
            </w:pPr>
            <w:proofErr w:type="spellStart"/>
            <w:r>
              <w:rPr>
                <w:rFonts w:ascii="Candara" w:hAnsi="Candara"/>
                <w:color w:val="000000"/>
                <w:sz w:val="16"/>
                <w:szCs w:val="16"/>
              </w:rPr>
              <w:t>Corriander</w:t>
            </w:r>
            <w:proofErr w:type="spellEnd"/>
          </w:p>
        </w:tc>
        <w:tc>
          <w:tcPr>
            <w:tcW w:w="5156" w:type="dxa"/>
            <w:vMerge w:val="restart"/>
            <w:tcBorders>
              <w:left w:val="single" w:sz="4" w:space="0" w:color="000000"/>
              <w:bottom w:val="single" w:sz="4" w:space="0" w:color="000000"/>
              <w:right w:val="single" w:sz="4" w:space="0" w:color="000000"/>
            </w:tcBorders>
            <w:shd w:val="clear" w:color="auto" w:fill="auto"/>
            <w:vAlign w:val="center"/>
          </w:tcPr>
          <w:p w14:paraId="169305CD" w14:textId="77777777" w:rsidR="009763A6" w:rsidRDefault="00000000">
            <w:pPr>
              <w:widowControl w:val="0"/>
              <w:rPr>
                <w:rFonts w:ascii="Candara" w:hAnsi="Candara"/>
                <w:color w:val="000000"/>
                <w:sz w:val="16"/>
                <w:szCs w:val="16"/>
              </w:rPr>
            </w:pPr>
            <w:r>
              <w:rPr>
                <w:rFonts w:ascii="Candara" w:hAnsi="Candara"/>
                <w:color w:val="000000"/>
                <w:sz w:val="16"/>
                <w:szCs w:val="16"/>
              </w:rPr>
              <w:t xml:space="preserve">They were replanted after harvesting </w:t>
            </w:r>
            <w:proofErr w:type="gramStart"/>
            <w:r>
              <w:rPr>
                <w:rFonts w:ascii="Candara" w:hAnsi="Candara"/>
                <w:color w:val="000000"/>
                <w:sz w:val="16"/>
                <w:szCs w:val="16"/>
              </w:rPr>
              <w:t>an</w:t>
            </w:r>
            <w:proofErr w:type="gramEnd"/>
            <w:r>
              <w:rPr>
                <w:rFonts w:ascii="Candara" w:hAnsi="Candara"/>
                <w:color w:val="000000"/>
                <w:sz w:val="16"/>
                <w:szCs w:val="16"/>
              </w:rPr>
              <w:t xml:space="preserve"> clearing after overgrowing </w:t>
            </w:r>
          </w:p>
        </w:tc>
      </w:tr>
      <w:tr w:rsidR="009763A6" w14:paraId="0171132F" w14:textId="77777777">
        <w:trPr>
          <w:trHeight w:val="290"/>
        </w:trPr>
        <w:tc>
          <w:tcPr>
            <w:tcW w:w="1028" w:type="dxa"/>
            <w:vMerge/>
            <w:tcBorders>
              <w:left w:val="single" w:sz="4" w:space="0" w:color="000000"/>
              <w:bottom w:val="single" w:sz="4" w:space="0" w:color="000000"/>
              <w:right w:val="single" w:sz="4" w:space="0" w:color="000000"/>
            </w:tcBorders>
            <w:vAlign w:val="center"/>
          </w:tcPr>
          <w:p w14:paraId="6A77ADC4"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0C523197" w14:textId="77777777" w:rsidR="009763A6" w:rsidRDefault="00000000">
            <w:pPr>
              <w:widowControl w:val="0"/>
              <w:rPr>
                <w:rFonts w:ascii="Candara" w:hAnsi="Candara"/>
                <w:color w:val="000000"/>
                <w:sz w:val="16"/>
                <w:szCs w:val="16"/>
              </w:rPr>
            </w:pPr>
            <w:r>
              <w:rPr>
                <w:rFonts w:ascii="Candara" w:hAnsi="Candara"/>
                <w:color w:val="000000"/>
                <w:sz w:val="16"/>
                <w:szCs w:val="16"/>
              </w:rPr>
              <w:t>7-9.1</w:t>
            </w:r>
          </w:p>
        </w:tc>
        <w:tc>
          <w:tcPr>
            <w:tcW w:w="2137" w:type="dxa"/>
            <w:vMerge/>
            <w:tcBorders>
              <w:left w:val="single" w:sz="4" w:space="0" w:color="000000"/>
              <w:bottom w:val="single" w:sz="4" w:space="0" w:color="000000"/>
              <w:right w:val="single" w:sz="4" w:space="0" w:color="000000"/>
            </w:tcBorders>
            <w:vAlign w:val="center"/>
          </w:tcPr>
          <w:p w14:paraId="48452B39"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2097FA7B" w14:textId="77777777" w:rsidR="009763A6" w:rsidRDefault="009763A6">
            <w:pPr>
              <w:widowControl w:val="0"/>
              <w:rPr>
                <w:rFonts w:ascii="Candara" w:hAnsi="Candara"/>
                <w:color w:val="000000"/>
                <w:sz w:val="16"/>
                <w:szCs w:val="16"/>
              </w:rPr>
            </w:pPr>
          </w:p>
        </w:tc>
      </w:tr>
      <w:tr w:rsidR="009763A6" w14:paraId="008F9781" w14:textId="77777777">
        <w:trPr>
          <w:trHeight w:val="290"/>
        </w:trPr>
        <w:tc>
          <w:tcPr>
            <w:tcW w:w="1028" w:type="dxa"/>
            <w:vMerge w:val="restart"/>
            <w:tcBorders>
              <w:left w:val="single" w:sz="4" w:space="0" w:color="000000"/>
              <w:bottom w:val="single" w:sz="4" w:space="0" w:color="000000"/>
              <w:right w:val="single" w:sz="4" w:space="0" w:color="000000"/>
            </w:tcBorders>
            <w:shd w:val="clear" w:color="auto" w:fill="auto"/>
            <w:vAlign w:val="center"/>
          </w:tcPr>
          <w:p w14:paraId="69F9A506" w14:textId="77777777" w:rsidR="009763A6" w:rsidRDefault="00000000">
            <w:pPr>
              <w:widowControl w:val="0"/>
              <w:rPr>
                <w:rFonts w:ascii="Candara" w:hAnsi="Candara"/>
                <w:color w:val="000000"/>
                <w:sz w:val="16"/>
                <w:szCs w:val="16"/>
              </w:rPr>
            </w:pPr>
            <w:r>
              <w:rPr>
                <w:rFonts w:ascii="Candara" w:hAnsi="Candara"/>
                <w:color w:val="000000"/>
                <w:sz w:val="16"/>
                <w:szCs w:val="16"/>
              </w:rPr>
              <w:t>2023_02_08</w:t>
            </w:r>
          </w:p>
        </w:tc>
        <w:tc>
          <w:tcPr>
            <w:tcW w:w="694" w:type="dxa"/>
            <w:tcBorders>
              <w:bottom w:val="single" w:sz="4" w:space="0" w:color="000000"/>
              <w:right w:val="single" w:sz="4" w:space="0" w:color="000000"/>
            </w:tcBorders>
            <w:shd w:val="clear" w:color="auto" w:fill="auto"/>
            <w:vAlign w:val="bottom"/>
          </w:tcPr>
          <w:p w14:paraId="293CC4CD" w14:textId="77777777" w:rsidR="009763A6" w:rsidRDefault="00000000">
            <w:pPr>
              <w:widowControl w:val="0"/>
              <w:rPr>
                <w:rFonts w:ascii="Candara" w:hAnsi="Candara"/>
                <w:color w:val="000000"/>
                <w:sz w:val="16"/>
                <w:szCs w:val="16"/>
              </w:rPr>
            </w:pPr>
            <w:r>
              <w:rPr>
                <w:rFonts w:ascii="Candara" w:hAnsi="Candara"/>
                <w:color w:val="000000"/>
                <w:sz w:val="16"/>
                <w:szCs w:val="16"/>
              </w:rPr>
              <w:t>5-9.1</w:t>
            </w:r>
          </w:p>
        </w:tc>
        <w:tc>
          <w:tcPr>
            <w:tcW w:w="2137" w:type="dxa"/>
            <w:vMerge w:val="restart"/>
            <w:tcBorders>
              <w:left w:val="single" w:sz="4" w:space="0" w:color="000000"/>
              <w:bottom w:val="single" w:sz="4" w:space="0" w:color="000000"/>
              <w:right w:val="single" w:sz="4" w:space="0" w:color="000000"/>
            </w:tcBorders>
            <w:shd w:val="clear" w:color="auto" w:fill="auto"/>
            <w:vAlign w:val="center"/>
          </w:tcPr>
          <w:p w14:paraId="1B56C7D0" w14:textId="77777777" w:rsidR="009763A6" w:rsidRDefault="00000000">
            <w:pPr>
              <w:widowControl w:val="0"/>
              <w:rPr>
                <w:rFonts w:ascii="Candara" w:hAnsi="Candara"/>
                <w:color w:val="000000"/>
                <w:sz w:val="16"/>
                <w:szCs w:val="16"/>
              </w:rPr>
            </w:pPr>
            <w:r>
              <w:rPr>
                <w:rFonts w:ascii="Candara" w:hAnsi="Candara"/>
                <w:color w:val="000000"/>
                <w:sz w:val="16"/>
                <w:szCs w:val="16"/>
              </w:rPr>
              <w:t>Carrot</w:t>
            </w:r>
          </w:p>
        </w:tc>
        <w:tc>
          <w:tcPr>
            <w:tcW w:w="5156" w:type="dxa"/>
            <w:vMerge w:val="restart"/>
            <w:tcBorders>
              <w:left w:val="single" w:sz="4" w:space="0" w:color="000000"/>
              <w:bottom w:val="single" w:sz="4" w:space="0" w:color="000000"/>
              <w:right w:val="single" w:sz="4" w:space="0" w:color="000000"/>
            </w:tcBorders>
            <w:shd w:val="clear" w:color="auto" w:fill="auto"/>
            <w:vAlign w:val="bottom"/>
          </w:tcPr>
          <w:p w14:paraId="6B3C3A25" w14:textId="77777777" w:rsidR="009763A6" w:rsidRDefault="00000000">
            <w:pPr>
              <w:widowControl w:val="0"/>
              <w:rPr>
                <w:rFonts w:ascii="Candara" w:hAnsi="Candara"/>
                <w:color w:val="000000"/>
                <w:sz w:val="16"/>
                <w:szCs w:val="16"/>
              </w:rPr>
            </w:pPr>
            <w:r>
              <w:rPr>
                <w:rFonts w:ascii="Candara" w:hAnsi="Candara"/>
                <w:color w:val="000000"/>
                <w:sz w:val="16"/>
                <w:szCs w:val="16"/>
              </w:rPr>
              <w:t>They were replanted after the harvest the previous month</w:t>
            </w:r>
          </w:p>
        </w:tc>
      </w:tr>
      <w:tr w:rsidR="009763A6" w14:paraId="5A5569F3" w14:textId="77777777">
        <w:trPr>
          <w:trHeight w:val="290"/>
        </w:trPr>
        <w:tc>
          <w:tcPr>
            <w:tcW w:w="1028" w:type="dxa"/>
            <w:vMerge/>
            <w:tcBorders>
              <w:left w:val="single" w:sz="4" w:space="0" w:color="000000"/>
              <w:bottom w:val="single" w:sz="4" w:space="0" w:color="000000"/>
              <w:right w:val="single" w:sz="4" w:space="0" w:color="000000"/>
            </w:tcBorders>
            <w:vAlign w:val="center"/>
          </w:tcPr>
          <w:p w14:paraId="1FB3DF4C"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528A1943" w14:textId="77777777" w:rsidR="009763A6" w:rsidRDefault="00000000">
            <w:pPr>
              <w:widowControl w:val="0"/>
              <w:rPr>
                <w:rFonts w:ascii="Candara" w:hAnsi="Candara"/>
                <w:color w:val="000000"/>
                <w:sz w:val="16"/>
                <w:szCs w:val="16"/>
              </w:rPr>
            </w:pPr>
            <w:r>
              <w:rPr>
                <w:rFonts w:ascii="Candara" w:hAnsi="Candara"/>
                <w:color w:val="000000"/>
                <w:sz w:val="16"/>
                <w:szCs w:val="16"/>
              </w:rPr>
              <w:t>8-13.1</w:t>
            </w:r>
          </w:p>
        </w:tc>
        <w:tc>
          <w:tcPr>
            <w:tcW w:w="2137" w:type="dxa"/>
            <w:vMerge/>
            <w:tcBorders>
              <w:left w:val="single" w:sz="4" w:space="0" w:color="000000"/>
              <w:bottom w:val="single" w:sz="4" w:space="0" w:color="000000"/>
              <w:right w:val="single" w:sz="4" w:space="0" w:color="000000"/>
            </w:tcBorders>
            <w:vAlign w:val="center"/>
          </w:tcPr>
          <w:p w14:paraId="16F7FC97"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42A1F589" w14:textId="77777777" w:rsidR="009763A6" w:rsidRDefault="009763A6">
            <w:pPr>
              <w:widowControl w:val="0"/>
              <w:rPr>
                <w:rFonts w:ascii="Candara" w:hAnsi="Candara"/>
                <w:color w:val="000000"/>
                <w:sz w:val="16"/>
                <w:szCs w:val="16"/>
              </w:rPr>
            </w:pPr>
          </w:p>
        </w:tc>
      </w:tr>
      <w:tr w:rsidR="009763A6" w14:paraId="0C006C43" w14:textId="77777777">
        <w:trPr>
          <w:trHeight w:val="290"/>
        </w:trPr>
        <w:tc>
          <w:tcPr>
            <w:tcW w:w="1028" w:type="dxa"/>
            <w:vMerge w:val="restart"/>
            <w:tcBorders>
              <w:left w:val="single" w:sz="4" w:space="0" w:color="000000"/>
              <w:bottom w:val="single" w:sz="4" w:space="0" w:color="000000"/>
              <w:right w:val="single" w:sz="4" w:space="0" w:color="000000"/>
            </w:tcBorders>
            <w:shd w:val="clear" w:color="auto" w:fill="auto"/>
            <w:vAlign w:val="center"/>
          </w:tcPr>
          <w:p w14:paraId="19CE7FAC" w14:textId="77777777" w:rsidR="009763A6" w:rsidRDefault="00000000">
            <w:pPr>
              <w:widowControl w:val="0"/>
              <w:rPr>
                <w:rFonts w:ascii="Candara" w:hAnsi="Candara"/>
                <w:color w:val="000000"/>
                <w:sz w:val="16"/>
                <w:szCs w:val="16"/>
              </w:rPr>
            </w:pPr>
            <w:r>
              <w:rPr>
                <w:rFonts w:ascii="Candara" w:hAnsi="Candara"/>
                <w:color w:val="000000"/>
                <w:sz w:val="16"/>
                <w:szCs w:val="16"/>
              </w:rPr>
              <w:t>2023_02_08</w:t>
            </w:r>
          </w:p>
        </w:tc>
        <w:tc>
          <w:tcPr>
            <w:tcW w:w="694" w:type="dxa"/>
            <w:tcBorders>
              <w:bottom w:val="single" w:sz="4" w:space="0" w:color="000000"/>
              <w:right w:val="single" w:sz="4" w:space="0" w:color="000000"/>
            </w:tcBorders>
            <w:shd w:val="clear" w:color="auto" w:fill="auto"/>
            <w:vAlign w:val="bottom"/>
          </w:tcPr>
          <w:p w14:paraId="2204AEA5" w14:textId="77777777" w:rsidR="009763A6" w:rsidRDefault="00000000">
            <w:pPr>
              <w:widowControl w:val="0"/>
              <w:rPr>
                <w:rFonts w:ascii="Candara" w:hAnsi="Candara"/>
                <w:color w:val="000000"/>
                <w:sz w:val="16"/>
                <w:szCs w:val="16"/>
              </w:rPr>
            </w:pPr>
            <w:r>
              <w:rPr>
                <w:rFonts w:ascii="Candara" w:hAnsi="Candara"/>
                <w:color w:val="000000"/>
                <w:sz w:val="16"/>
                <w:szCs w:val="16"/>
              </w:rPr>
              <w:t>9-17.1</w:t>
            </w:r>
          </w:p>
        </w:tc>
        <w:tc>
          <w:tcPr>
            <w:tcW w:w="2137" w:type="dxa"/>
            <w:vMerge w:val="restart"/>
            <w:tcBorders>
              <w:left w:val="single" w:sz="4" w:space="0" w:color="000000"/>
              <w:bottom w:val="single" w:sz="4" w:space="0" w:color="000000"/>
              <w:right w:val="single" w:sz="4" w:space="0" w:color="000000"/>
            </w:tcBorders>
            <w:shd w:val="clear" w:color="auto" w:fill="auto"/>
            <w:vAlign w:val="center"/>
          </w:tcPr>
          <w:p w14:paraId="28ACBC85" w14:textId="77777777" w:rsidR="009763A6" w:rsidRDefault="00000000">
            <w:pPr>
              <w:widowControl w:val="0"/>
              <w:rPr>
                <w:rFonts w:ascii="Candara" w:hAnsi="Candara"/>
                <w:color w:val="000000"/>
                <w:sz w:val="16"/>
                <w:szCs w:val="16"/>
              </w:rPr>
            </w:pPr>
            <w:r>
              <w:rPr>
                <w:rFonts w:ascii="Candara" w:hAnsi="Candara"/>
                <w:color w:val="000000"/>
                <w:sz w:val="16"/>
                <w:szCs w:val="16"/>
              </w:rPr>
              <w:t>Onion</w:t>
            </w:r>
          </w:p>
        </w:tc>
        <w:tc>
          <w:tcPr>
            <w:tcW w:w="5156" w:type="dxa"/>
            <w:vMerge w:val="restart"/>
            <w:tcBorders>
              <w:left w:val="single" w:sz="4" w:space="0" w:color="000000"/>
              <w:bottom w:val="single" w:sz="4" w:space="0" w:color="000000"/>
              <w:right w:val="single" w:sz="4" w:space="0" w:color="000000"/>
            </w:tcBorders>
            <w:shd w:val="clear" w:color="auto" w:fill="auto"/>
            <w:vAlign w:val="center"/>
          </w:tcPr>
          <w:p w14:paraId="05C90639" w14:textId="77777777" w:rsidR="009763A6" w:rsidRDefault="00000000">
            <w:pPr>
              <w:widowControl w:val="0"/>
              <w:rPr>
                <w:rFonts w:ascii="Candara" w:hAnsi="Candara"/>
                <w:color w:val="000000"/>
                <w:sz w:val="16"/>
                <w:szCs w:val="16"/>
              </w:rPr>
            </w:pPr>
            <w:r>
              <w:rPr>
                <w:rFonts w:ascii="Candara" w:hAnsi="Candara"/>
                <w:color w:val="000000"/>
                <w:sz w:val="16"/>
                <w:szCs w:val="16"/>
              </w:rPr>
              <w:t xml:space="preserve">Onions in </w:t>
            </w:r>
            <w:proofErr w:type="gramStart"/>
            <w:r>
              <w:rPr>
                <w:rFonts w:ascii="Candara" w:hAnsi="Candara"/>
                <w:color w:val="000000"/>
                <w:sz w:val="16"/>
                <w:szCs w:val="16"/>
              </w:rPr>
              <w:t>this two plots</w:t>
            </w:r>
            <w:proofErr w:type="gramEnd"/>
            <w:r>
              <w:rPr>
                <w:rFonts w:ascii="Candara" w:hAnsi="Candara"/>
                <w:color w:val="000000"/>
                <w:sz w:val="16"/>
                <w:szCs w:val="16"/>
              </w:rPr>
              <w:t xml:space="preserve"> were replanted, this is their forth trial after they were harvested</w:t>
            </w:r>
          </w:p>
        </w:tc>
      </w:tr>
      <w:tr w:rsidR="009763A6" w14:paraId="088AE36D" w14:textId="77777777">
        <w:trPr>
          <w:trHeight w:val="290"/>
        </w:trPr>
        <w:tc>
          <w:tcPr>
            <w:tcW w:w="1028" w:type="dxa"/>
            <w:vMerge/>
            <w:tcBorders>
              <w:left w:val="single" w:sz="4" w:space="0" w:color="000000"/>
              <w:bottom w:val="single" w:sz="4" w:space="0" w:color="000000"/>
              <w:right w:val="single" w:sz="4" w:space="0" w:color="000000"/>
            </w:tcBorders>
            <w:vAlign w:val="center"/>
          </w:tcPr>
          <w:p w14:paraId="0745F89F"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225F9AAB" w14:textId="77777777" w:rsidR="009763A6" w:rsidRDefault="00000000">
            <w:pPr>
              <w:widowControl w:val="0"/>
              <w:rPr>
                <w:rFonts w:ascii="Candara" w:hAnsi="Candara"/>
                <w:color w:val="000000"/>
                <w:sz w:val="16"/>
                <w:szCs w:val="16"/>
              </w:rPr>
            </w:pPr>
            <w:r>
              <w:rPr>
                <w:rFonts w:ascii="Candara" w:hAnsi="Candara"/>
                <w:color w:val="000000"/>
                <w:sz w:val="16"/>
                <w:szCs w:val="16"/>
              </w:rPr>
              <w:t>8-1.1</w:t>
            </w:r>
          </w:p>
        </w:tc>
        <w:tc>
          <w:tcPr>
            <w:tcW w:w="2137" w:type="dxa"/>
            <w:vMerge/>
            <w:tcBorders>
              <w:left w:val="single" w:sz="4" w:space="0" w:color="000000"/>
              <w:bottom w:val="single" w:sz="4" w:space="0" w:color="000000"/>
              <w:right w:val="single" w:sz="4" w:space="0" w:color="000000"/>
            </w:tcBorders>
            <w:vAlign w:val="center"/>
          </w:tcPr>
          <w:p w14:paraId="48BD60B8"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24346171" w14:textId="77777777" w:rsidR="009763A6" w:rsidRDefault="009763A6">
            <w:pPr>
              <w:widowControl w:val="0"/>
              <w:rPr>
                <w:rFonts w:ascii="Candara" w:hAnsi="Candara"/>
                <w:color w:val="000000"/>
                <w:sz w:val="16"/>
                <w:szCs w:val="16"/>
              </w:rPr>
            </w:pPr>
          </w:p>
        </w:tc>
      </w:tr>
      <w:tr w:rsidR="009763A6" w14:paraId="2B9BA01F" w14:textId="77777777">
        <w:trPr>
          <w:trHeight w:val="290"/>
        </w:trPr>
        <w:tc>
          <w:tcPr>
            <w:tcW w:w="1028" w:type="dxa"/>
            <w:vMerge w:val="restart"/>
            <w:tcBorders>
              <w:left w:val="single" w:sz="4" w:space="0" w:color="000000"/>
              <w:bottom w:val="single" w:sz="4" w:space="0" w:color="000000"/>
              <w:right w:val="single" w:sz="4" w:space="0" w:color="000000"/>
            </w:tcBorders>
            <w:shd w:val="clear" w:color="auto" w:fill="auto"/>
            <w:vAlign w:val="center"/>
          </w:tcPr>
          <w:p w14:paraId="534388FD" w14:textId="77777777" w:rsidR="009763A6" w:rsidRDefault="00000000">
            <w:pPr>
              <w:widowControl w:val="0"/>
              <w:rPr>
                <w:rFonts w:ascii="Candara" w:hAnsi="Candara"/>
                <w:color w:val="000000"/>
                <w:sz w:val="16"/>
                <w:szCs w:val="16"/>
              </w:rPr>
            </w:pPr>
            <w:r>
              <w:rPr>
                <w:rFonts w:ascii="Candara" w:hAnsi="Candara"/>
                <w:color w:val="000000"/>
                <w:sz w:val="16"/>
                <w:szCs w:val="16"/>
              </w:rPr>
              <w:t>2023_02_08</w:t>
            </w:r>
          </w:p>
        </w:tc>
        <w:tc>
          <w:tcPr>
            <w:tcW w:w="694" w:type="dxa"/>
            <w:tcBorders>
              <w:bottom w:val="single" w:sz="4" w:space="0" w:color="000000"/>
              <w:right w:val="single" w:sz="4" w:space="0" w:color="000000"/>
            </w:tcBorders>
            <w:shd w:val="clear" w:color="auto" w:fill="auto"/>
            <w:vAlign w:val="bottom"/>
          </w:tcPr>
          <w:p w14:paraId="60EB3B2F" w14:textId="77777777" w:rsidR="009763A6" w:rsidRDefault="00000000">
            <w:pPr>
              <w:widowControl w:val="0"/>
              <w:rPr>
                <w:rFonts w:ascii="Candara" w:hAnsi="Candara"/>
                <w:color w:val="000000"/>
                <w:sz w:val="16"/>
                <w:szCs w:val="16"/>
              </w:rPr>
            </w:pPr>
            <w:r>
              <w:rPr>
                <w:rFonts w:ascii="Candara" w:hAnsi="Candara"/>
                <w:color w:val="000000"/>
                <w:sz w:val="16"/>
                <w:szCs w:val="16"/>
              </w:rPr>
              <w:t>6-12.1</w:t>
            </w:r>
          </w:p>
        </w:tc>
        <w:tc>
          <w:tcPr>
            <w:tcW w:w="2137" w:type="dxa"/>
            <w:vMerge w:val="restart"/>
            <w:tcBorders>
              <w:left w:val="single" w:sz="4" w:space="0" w:color="000000"/>
              <w:bottom w:val="single" w:sz="4" w:space="0" w:color="000000"/>
              <w:right w:val="single" w:sz="4" w:space="0" w:color="000000"/>
            </w:tcBorders>
            <w:shd w:val="clear" w:color="auto" w:fill="auto"/>
            <w:vAlign w:val="center"/>
          </w:tcPr>
          <w:p w14:paraId="3B4A5BC8" w14:textId="77777777" w:rsidR="009763A6" w:rsidRDefault="00000000">
            <w:pPr>
              <w:widowControl w:val="0"/>
              <w:rPr>
                <w:rFonts w:ascii="Candara" w:hAnsi="Candara"/>
                <w:color w:val="000000"/>
                <w:sz w:val="16"/>
                <w:szCs w:val="16"/>
              </w:rPr>
            </w:pPr>
            <w:proofErr w:type="spellStart"/>
            <w:r>
              <w:rPr>
                <w:rFonts w:ascii="Candara" w:hAnsi="Candara"/>
                <w:color w:val="000000"/>
                <w:sz w:val="16"/>
                <w:szCs w:val="16"/>
              </w:rPr>
              <w:t>Managu</w:t>
            </w:r>
            <w:proofErr w:type="spellEnd"/>
          </w:p>
        </w:tc>
        <w:tc>
          <w:tcPr>
            <w:tcW w:w="5156" w:type="dxa"/>
            <w:vMerge w:val="restart"/>
            <w:tcBorders>
              <w:left w:val="single" w:sz="4" w:space="0" w:color="000000"/>
              <w:bottom w:val="single" w:sz="4" w:space="0" w:color="000000"/>
              <w:right w:val="single" w:sz="4" w:space="0" w:color="000000"/>
            </w:tcBorders>
            <w:shd w:val="clear" w:color="auto" w:fill="auto"/>
            <w:vAlign w:val="center"/>
          </w:tcPr>
          <w:p w14:paraId="2EAFDC1A" w14:textId="77777777" w:rsidR="009763A6" w:rsidRDefault="00000000">
            <w:pPr>
              <w:widowControl w:val="0"/>
              <w:rPr>
                <w:rFonts w:ascii="Candara" w:hAnsi="Candara"/>
                <w:color w:val="000000"/>
                <w:sz w:val="16"/>
                <w:szCs w:val="16"/>
              </w:rPr>
            </w:pPr>
            <w:r>
              <w:rPr>
                <w:rFonts w:ascii="Candara" w:hAnsi="Candara"/>
                <w:color w:val="000000"/>
                <w:sz w:val="16"/>
                <w:szCs w:val="16"/>
              </w:rPr>
              <w:t xml:space="preserve">A total of 7kgs of </w:t>
            </w:r>
            <w:proofErr w:type="spellStart"/>
            <w:r>
              <w:rPr>
                <w:rFonts w:ascii="Candara" w:hAnsi="Candara"/>
                <w:color w:val="000000"/>
                <w:sz w:val="16"/>
                <w:szCs w:val="16"/>
              </w:rPr>
              <w:t>Managu</w:t>
            </w:r>
            <w:proofErr w:type="spellEnd"/>
            <w:r>
              <w:rPr>
                <w:rFonts w:ascii="Candara" w:hAnsi="Candara"/>
                <w:color w:val="000000"/>
                <w:sz w:val="16"/>
                <w:szCs w:val="16"/>
              </w:rPr>
              <w:t xml:space="preserve"> leaves were harvested in the three plots and average of 2kgs from each plot</w:t>
            </w:r>
          </w:p>
        </w:tc>
      </w:tr>
      <w:tr w:rsidR="009763A6" w14:paraId="5F5C32AD" w14:textId="77777777">
        <w:trPr>
          <w:trHeight w:val="290"/>
        </w:trPr>
        <w:tc>
          <w:tcPr>
            <w:tcW w:w="1028" w:type="dxa"/>
            <w:vMerge/>
            <w:tcBorders>
              <w:left w:val="single" w:sz="4" w:space="0" w:color="000000"/>
              <w:bottom w:val="single" w:sz="4" w:space="0" w:color="000000"/>
              <w:right w:val="single" w:sz="4" w:space="0" w:color="000000"/>
            </w:tcBorders>
            <w:vAlign w:val="center"/>
          </w:tcPr>
          <w:p w14:paraId="0C5A9477"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09FE4C7C" w14:textId="77777777" w:rsidR="009763A6" w:rsidRDefault="00000000">
            <w:pPr>
              <w:widowControl w:val="0"/>
              <w:rPr>
                <w:rFonts w:ascii="Candara" w:hAnsi="Candara"/>
                <w:color w:val="000000"/>
                <w:sz w:val="16"/>
                <w:szCs w:val="16"/>
              </w:rPr>
            </w:pPr>
            <w:r>
              <w:rPr>
                <w:rFonts w:ascii="Candara" w:hAnsi="Candara"/>
                <w:color w:val="000000"/>
                <w:sz w:val="16"/>
                <w:szCs w:val="16"/>
              </w:rPr>
              <w:t>4-7.1</w:t>
            </w:r>
          </w:p>
        </w:tc>
        <w:tc>
          <w:tcPr>
            <w:tcW w:w="2137" w:type="dxa"/>
            <w:vMerge/>
            <w:tcBorders>
              <w:left w:val="single" w:sz="4" w:space="0" w:color="000000"/>
              <w:bottom w:val="single" w:sz="4" w:space="0" w:color="000000"/>
              <w:right w:val="single" w:sz="4" w:space="0" w:color="000000"/>
            </w:tcBorders>
            <w:vAlign w:val="center"/>
          </w:tcPr>
          <w:p w14:paraId="7BC8EDCF"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66582A50" w14:textId="77777777" w:rsidR="009763A6" w:rsidRDefault="009763A6">
            <w:pPr>
              <w:widowControl w:val="0"/>
              <w:rPr>
                <w:rFonts w:ascii="Candara" w:hAnsi="Candara"/>
                <w:color w:val="000000"/>
                <w:sz w:val="16"/>
                <w:szCs w:val="16"/>
              </w:rPr>
            </w:pPr>
          </w:p>
        </w:tc>
      </w:tr>
      <w:tr w:rsidR="009763A6" w14:paraId="139DD884" w14:textId="77777777">
        <w:trPr>
          <w:trHeight w:val="290"/>
        </w:trPr>
        <w:tc>
          <w:tcPr>
            <w:tcW w:w="1028" w:type="dxa"/>
            <w:vMerge/>
            <w:tcBorders>
              <w:left w:val="single" w:sz="4" w:space="0" w:color="000000"/>
              <w:bottom w:val="single" w:sz="4" w:space="0" w:color="000000"/>
              <w:right w:val="single" w:sz="4" w:space="0" w:color="000000"/>
            </w:tcBorders>
            <w:vAlign w:val="center"/>
          </w:tcPr>
          <w:p w14:paraId="6F10FB19"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797DEFA1" w14:textId="77777777" w:rsidR="009763A6" w:rsidRDefault="00000000">
            <w:pPr>
              <w:widowControl w:val="0"/>
              <w:rPr>
                <w:rFonts w:ascii="Candara" w:hAnsi="Candara"/>
                <w:color w:val="000000"/>
                <w:sz w:val="16"/>
                <w:szCs w:val="16"/>
              </w:rPr>
            </w:pPr>
            <w:r>
              <w:rPr>
                <w:rFonts w:ascii="Candara" w:hAnsi="Candara"/>
                <w:color w:val="000000"/>
                <w:sz w:val="16"/>
                <w:szCs w:val="16"/>
              </w:rPr>
              <w:t>8-15.1</w:t>
            </w:r>
          </w:p>
        </w:tc>
        <w:tc>
          <w:tcPr>
            <w:tcW w:w="2137" w:type="dxa"/>
            <w:vMerge/>
            <w:tcBorders>
              <w:left w:val="single" w:sz="4" w:space="0" w:color="000000"/>
              <w:bottom w:val="single" w:sz="4" w:space="0" w:color="000000"/>
              <w:right w:val="single" w:sz="4" w:space="0" w:color="000000"/>
            </w:tcBorders>
            <w:vAlign w:val="center"/>
          </w:tcPr>
          <w:p w14:paraId="6F5EF5F0"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290DDB2B" w14:textId="77777777" w:rsidR="009763A6" w:rsidRDefault="009763A6">
            <w:pPr>
              <w:widowControl w:val="0"/>
              <w:rPr>
                <w:rFonts w:ascii="Candara" w:hAnsi="Candara"/>
                <w:color w:val="000000"/>
                <w:sz w:val="16"/>
                <w:szCs w:val="16"/>
              </w:rPr>
            </w:pPr>
          </w:p>
        </w:tc>
      </w:tr>
      <w:tr w:rsidR="009763A6" w14:paraId="0ABF10AF" w14:textId="77777777">
        <w:trPr>
          <w:trHeight w:val="530"/>
        </w:trPr>
        <w:tc>
          <w:tcPr>
            <w:tcW w:w="1028" w:type="dxa"/>
            <w:tcBorders>
              <w:left w:val="single" w:sz="4" w:space="0" w:color="000000"/>
              <w:bottom w:val="single" w:sz="4" w:space="0" w:color="000000"/>
              <w:right w:val="single" w:sz="4" w:space="0" w:color="000000"/>
            </w:tcBorders>
            <w:shd w:val="clear" w:color="auto" w:fill="auto"/>
            <w:vAlign w:val="bottom"/>
          </w:tcPr>
          <w:p w14:paraId="2987F5E7" w14:textId="77777777" w:rsidR="009763A6" w:rsidRDefault="00000000">
            <w:pPr>
              <w:widowControl w:val="0"/>
              <w:rPr>
                <w:rFonts w:ascii="Candara" w:hAnsi="Candara"/>
                <w:color w:val="000000"/>
                <w:sz w:val="16"/>
                <w:szCs w:val="16"/>
              </w:rPr>
            </w:pPr>
            <w:r>
              <w:rPr>
                <w:rFonts w:ascii="Candara" w:hAnsi="Candara"/>
                <w:color w:val="000000"/>
                <w:sz w:val="16"/>
                <w:szCs w:val="16"/>
              </w:rPr>
              <w:t>2023_02_12</w:t>
            </w:r>
          </w:p>
        </w:tc>
        <w:tc>
          <w:tcPr>
            <w:tcW w:w="694" w:type="dxa"/>
            <w:tcBorders>
              <w:bottom w:val="single" w:sz="4" w:space="0" w:color="000000"/>
              <w:right w:val="single" w:sz="4" w:space="0" w:color="000000"/>
            </w:tcBorders>
            <w:shd w:val="clear" w:color="auto" w:fill="auto"/>
            <w:vAlign w:val="bottom"/>
          </w:tcPr>
          <w:p w14:paraId="5FF1705D" w14:textId="77777777" w:rsidR="009763A6" w:rsidRDefault="00000000">
            <w:pPr>
              <w:widowControl w:val="0"/>
              <w:rPr>
                <w:rFonts w:ascii="Candara" w:hAnsi="Candara"/>
                <w:color w:val="000000"/>
                <w:sz w:val="16"/>
                <w:szCs w:val="16"/>
              </w:rPr>
            </w:pPr>
            <w:r>
              <w:rPr>
                <w:rFonts w:ascii="Candara" w:hAnsi="Candara"/>
                <w:color w:val="000000"/>
                <w:sz w:val="16"/>
                <w:szCs w:val="16"/>
              </w:rPr>
              <w:t>1-5.1</w:t>
            </w:r>
          </w:p>
        </w:tc>
        <w:tc>
          <w:tcPr>
            <w:tcW w:w="2137" w:type="dxa"/>
            <w:tcBorders>
              <w:bottom w:val="single" w:sz="4" w:space="0" w:color="000000"/>
              <w:right w:val="single" w:sz="4" w:space="0" w:color="000000"/>
            </w:tcBorders>
            <w:shd w:val="clear" w:color="auto" w:fill="auto"/>
            <w:vAlign w:val="bottom"/>
          </w:tcPr>
          <w:p w14:paraId="4C708AA2" w14:textId="77777777" w:rsidR="009763A6" w:rsidRDefault="00000000">
            <w:pPr>
              <w:widowControl w:val="0"/>
              <w:rPr>
                <w:rFonts w:ascii="Candara" w:hAnsi="Candara"/>
                <w:color w:val="000000"/>
                <w:sz w:val="16"/>
                <w:szCs w:val="16"/>
              </w:rPr>
            </w:pPr>
            <w:r>
              <w:rPr>
                <w:rFonts w:ascii="Candara" w:hAnsi="Candara"/>
                <w:color w:val="000000"/>
                <w:sz w:val="16"/>
                <w:szCs w:val="16"/>
              </w:rPr>
              <w:t>Chili</w:t>
            </w:r>
          </w:p>
        </w:tc>
        <w:tc>
          <w:tcPr>
            <w:tcW w:w="5156" w:type="dxa"/>
            <w:tcBorders>
              <w:bottom w:val="single" w:sz="4" w:space="0" w:color="000000"/>
              <w:right w:val="single" w:sz="4" w:space="0" w:color="000000"/>
            </w:tcBorders>
            <w:shd w:val="clear" w:color="auto" w:fill="auto"/>
            <w:vAlign w:val="bottom"/>
          </w:tcPr>
          <w:p w14:paraId="14834371" w14:textId="20C9F305" w:rsidR="009763A6" w:rsidRDefault="00000000">
            <w:pPr>
              <w:widowControl w:val="0"/>
              <w:rPr>
                <w:rFonts w:ascii="Candara" w:hAnsi="Candara"/>
                <w:color w:val="000000"/>
                <w:sz w:val="16"/>
                <w:szCs w:val="16"/>
              </w:rPr>
            </w:pPr>
            <w:r>
              <w:rPr>
                <w:rFonts w:ascii="Candara" w:hAnsi="Candara"/>
                <w:color w:val="000000"/>
                <w:sz w:val="16"/>
                <w:szCs w:val="16"/>
              </w:rPr>
              <w:t xml:space="preserve">A few crops </w:t>
            </w:r>
            <w:r w:rsidR="00480F01">
              <w:rPr>
                <w:rFonts w:ascii="Candara" w:hAnsi="Candara"/>
                <w:color w:val="000000"/>
                <w:sz w:val="16"/>
                <w:szCs w:val="16"/>
              </w:rPr>
              <w:t>fell after</w:t>
            </w:r>
            <w:r>
              <w:rPr>
                <w:rFonts w:ascii="Candara" w:hAnsi="Candara"/>
                <w:color w:val="000000"/>
                <w:sz w:val="16"/>
                <w:szCs w:val="16"/>
              </w:rPr>
              <w:t xml:space="preserve"> elephant passed through the plot</w:t>
            </w:r>
          </w:p>
        </w:tc>
      </w:tr>
      <w:tr w:rsidR="009763A6" w14:paraId="5398DD13" w14:textId="77777777">
        <w:trPr>
          <w:trHeight w:val="530"/>
        </w:trPr>
        <w:tc>
          <w:tcPr>
            <w:tcW w:w="1028" w:type="dxa"/>
            <w:tcBorders>
              <w:left w:val="single" w:sz="4" w:space="0" w:color="000000"/>
              <w:bottom w:val="single" w:sz="4" w:space="0" w:color="000000"/>
              <w:right w:val="single" w:sz="4" w:space="0" w:color="000000"/>
            </w:tcBorders>
            <w:shd w:val="clear" w:color="auto" w:fill="auto"/>
            <w:vAlign w:val="bottom"/>
          </w:tcPr>
          <w:p w14:paraId="5EEFB9C0" w14:textId="77777777" w:rsidR="009763A6" w:rsidRDefault="00000000">
            <w:pPr>
              <w:widowControl w:val="0"/>
              <w:rPr>
                <w:rFonts w:ascii="Candara" w:hAnsi="Candara"/>
                <w:color w:val="000000"/>
                <w:sz w:val="16"/>
                <w:szCs w:val="16"/>
              </w:rPr>
            </w:pPr>
            <w:r>
              <w:rPr>
                <w:rFonts w:ascii="Candara" w:hAnsi="Candara"/>
                <w:color w:val="000000"/>
                <w:sz w:val="16"/>
                <w:szCs w:val="16"/>
              </w:rPr>
              <w:lastRenderedPageBreak/>
              <w:t>2023_02_12</w:t>
            </w:r>
          </w:p>
        </w:tc>
        <w:tc>
          <w:tcPr>
            <w:tcW w:w="694" w:type="dxa"/>
            <w:tcBorders>
              <w:bottom w:val="single" w:sz="4" w:space="0" w:color="000000"/>
              <w:right w:val="single" w:sz="4" w:space="0" w:color="000000"/>
            </w:tcBorders>
            <w:shd w:val="clear" w:color="auto" w:fill="auto"/>
            <w:vAlign w:val="bottom"/>
          </w:tcPr>
          <w:p w14:paraId="2DB5F316" w14:textId="77777777" w:rsidR="009763A6" w:rsidRDefault="00000000">
            <w:pPr>
              <w:widowControl w:val="0"/>
              <w:rPr>
                <w:rFonts w:ascii="Candara" w:hAnsi="Candara"/>
                <w:color w:val="000000"/>
                <w:sz w:val="16"/>
                <w:szCs w:val="16"/>
              </w:rPr>
            </w:pPr>
            <w:r>
              <w:rPr>
                <w:rFonts w:ascii="Candara" w:hAnsi="Candara"/>
                <w:color w:val="000000"/>
                <w:sz w:val="16"/>
                <w:szCs w:val="16"/>
              </w:rPr>
              <w:t>1-12.1</w:t>
            </w:r>
          </w:p>
        </w:tc>
        <w:tc>
          <w:tcPr>
            <w:tcW w:w="2137" w:type="dxa"/>
            <w:tcBorders>
              <w:bottom w:val="single" w:sz="4" w:space="0" w:color="000000"/>
              <w:right w:val="single" w:sz="4" w:space="0" w:color="000000"/>
            </w:tcBorders>
            <w:shd w:val="clear" w:color="auto" w:fill="auto"/>
            <w:vAlign w:val="bottom"/>
          </w:tcPr>
          <w:p w14:paraId="383B61E4" w14:textId="77777777" w:rsidR="009763A6" w:rsidRDefault="00000000">
            <w:pPr>
              <w:widowControl w:val="0"/>
              <w:rPr>
                <w:rFonts w:ascii="Candara" w:hAnsi="Candara"/>
                <w:color w:val="000000"/>
                <w:sz w:val="16"/>
                <w:szCs w:val="16"/>
              </w:rPr>
            </w:pPr>
            <w:r>
              <w:rPr>
                <w:rFonts w:ascii="Candara" w:hAnsi="Candara"/>
                <w:color w:val="000000"/>
                <w:sz w:val="16"/>
                <w:szCs w:val="16"/>
              </w:rPr>
              <w:t>Garlic</w:t>
            </w:r>
          </w:p>
        </w:tc>
        <w:tc>
          <w:tcPr>
            <w:tcW w:w="5156" w:type="dxa"/>
            <w:tcBorders>
              <w:bottom w:val="single" w:sz="4" w:space="0" w:color="000000"/>
              <w:right w:val="single" w:sz="4" w:space="0" w:color="000000"/>
            </w:tcBorders>
            <w:shd w:val="clear" w:color="auto" w:fill="auto"/>
            <w:vAlign w:val="bottom"/>
          </w:tcPr>
          <w:p w14:paraId="59274BEE" w14:textId="77777777" w:rsidR="009763A6" w:rsidRDefault="00000000">
            <w:pPr>
              <w:widowControl w:val="0"/>
              <w:rPr>
                <w:rFonts w:ascii="Candara" w:hAnsi="Candara"/>
                <w:color w:val="000000"/>
                <w:sz w:val="16"/>
                <w:szCs w:val="16"/>
              </w:rPr>
            </w:pPr>
            <w:r>
              <w:rPr>
                <w:rFonts w:ascii="Candara" w:hAnsi="Candara"/>
                <w:color w:val="000000"/>
                <w:sz w:val="16"/>
                <w:szCs w:val="16"/>
              </w:rPr>
              <w:t>Elephants stepped on the plot though no predation</w:t>
            </w:r>
          </w:p>
        </w:tc>
      </w:tr>
      <w:tr w:rsidR="009763A6" w14:paraId="05F5371C" w14:textId="77777777">
        <w:trPr>
          <w:trHeight w:val="290"/>
        </w:trPr>
        <w:tc>
          <w:tcPr>
            <w:tcW w:w="1028" w:type="dxa"/>
            <w:vMerge w:val="restart"/>
            <w:tcBorders>
              <w:left w:val="single" w:sz="4" w:space="0" w:color="000000"/>
              <w:bottom w:val="single" w:sz="4" w:space="0" w:color="000000"/>
              <w:right w:val="single" w:sz="4" w:space="0" w:color="000000"/>
            </w:tcBorders>
            <w:shd w:val="clear" w:color="auto" w:fill="auto"/>
            <w:vAlign w:val="center"/>
          </w:tcPr>
          <w:p w14:paraId="2A660628" w14:textId="77777777" w:rsidR="009763A6" w:rsidRDefault="00000000">
            <w:pPr>
              <w:widowControl w:val="0"/>
              <w:rPr>
                <w:rFonts w:ascii="Candara" w:hAnsi="Candara"/>
                <w:color w:val="000000"/>
                <w:sz w:val="16"/>
                <w:szCs w:val="16"/>
              </w:rPr>
            </w:pPr>
            <w:r>
              <w:rPr>
                <w:rFonts w:ascii="Candara" w:hAnsi="Candara"/>
                <w:color w:val="000000"/>
                <w:sz w:val="16"/>
                <w:szCs w:val="16"/>
              </w:rPr>
              <w:t>2023_02_12</w:t>
            </w:r>
          </w:p>
        </w:tc>
        <w:tc>
          <w:tcPr>
            <w:tcW w:w="694" w:type="dxa"/>
            <w:tcBorders>
              <w:bottom w:val="single" w:sz="4" w:space="0" w:color="000000"/>
              <w:right w:val="single" w:sz="4" w:space="0" w:color="000000"/>
            </w:tcBorders>
            <w:shd w:val="clear" w:color="auto" w:fill="auto"/>
            <w:vAlign w:val="bottom"/>
          </w:tcPr>
          <w:p w14:paraId="270707B9" w14:textId="77777777" w:rsidR="009763A6" w:rsidRDefault="00000000">
            <w:pPr>
              <w:widowControl w:val="0"/>
              <w:rPr>
                <w:rFonts w:ascii="Candara" w:hAnsi="Candara"/>
                <w:color w:val="000000"/>
                <w:sz w:val="16"/>
                <w:szCs w:val="16"/>
              </w:rPr>
            </w:pPr>
            <w:r>
              <w:rPr>
                <w:rFonts w:ascii="Candara" w:hAnsi="Candara"/>
                <w:color w:val="000000"/>
                <w:sz w:val="16"/>
                <w:szCs w:val="16"/>
              </w:rPr>
              <w:t>1-13.1</w:t>
            </w:r>
          </w:p>
        </w:tc>
        <w:tc>
          <w:tcPr>
            <w:tcW w:w="2137" w:type="dxa"/>
            <w:vMerge w:val="restart"/>
            <w:tcBorders>
              <w:left w:val="single" w:sz="4" w:space="0" w:color="000000"/>
              <w:bottom w:val="single" w:sz="4" w:space="0" w:color="000000"/>
              <w:right w:val="single" w:sz="4" w:space="0" w:color="000000"/>
            </w:tcBorders>
            <w:shd w:val="clear" w:color="auto" w:fill="auto"/>
            <w:vAlign w:val="center"/>
          </w:tcPr>
          <w:p w14:paraId="53BFF9DB" w14:textId="77777777" w:rsidR="009763A6" w:rsidRDefault="00000000">
            <w:pPr>
              <w:widowControl w:val="0"/>
              <w:rPr>
                <w:rFonts w:ascii="Candara" w:hAnsi="Candara"/>
                <w:color w:val="000000"/>
                <w:sz w:val="16"/>
                <w:szCs w:val="16"/>
              </w:rPr>
            </w:pPr>
            <w:r>
              <w:rPr>
                <w:rFonts w:ascii="Candara" w:hAnsi="Candara"/>
                <w:color w:val="000000"/>
                <w:sz w:val="16"/>
                <w:szCs w:val="16"/>
              </w:rPr>
              <w:t>Okra</w:t>
            </w:r>
          </w:p>
        </w:tc>
        <w:tc>
          <w:tcPr>
            <w:tcW w:w="5156" w:type="dxa"/>
            <w:vMerge w:val="restart"/>
            <w:tcBorders>
              <w:left w:val="single" w:sz="4" w:space="0" w:color="000000"/>
              <w:bottom w:val="single" w:sz="4" w:space="0" w:color="000000"/>
              <w:right w:val="single" w:sz="4" w:space="0" w:color="000000"/>
            </w:tcBorders>
            <w:shd w:val="clear" w:color="auto" w:fill="auto"/>
            <w:vAlign w:val="center"/>
          </w:tcPr>
          <w:p w14:paraId="06E12280" w14:textId="77777777" w:rsidR="009763A6" w:rsidRDefault="00000000">
            <w:pPr>
              <w:widowControl w:val="0"/>
              <w:rPr>
                <w:rFonts w:ascii="Candara" w:hAnsi="Candara"/>
                <w:color w:val="000000"/>
                <w:sz w:val="16"/>
                <w:szCs w:val="16"/>
              </w:rPr>
            </w:pPr>
            <w:r>
              <w:rPr>
                <w:rFonts w:ascii="Candara" w:hAnsi="Candara"/>
                <w:color w:val="000000"/>
                <w:sz w:val="16"/>
                <w:szCs w:val="16"/>
              </w:rPr>
              <w:t>Okra has been eaten and uprooted by hippos, leaving very few</w:t>
            </w:r>
          </w:p>
        </w:tc>
      </w:tr>
      <w:tr w:rsidR="009763A6" w14:paraId="55651688" w14:textId="77777777">
        <w:trPr>
          <w:trHeight w:val="290"/>
        </w:trPr>
        <w:tc>
          <w:tcPr>
            <w:tcW w:w="1028" w:type="dxa"/>
            <w:vMerge/>
            <w:tcBorders>
              <w:left w:val="single" w:sz="4" w:space="0" w:color="000000"/>
              <w:bottom w:val="single" w:sz="4" w:space="0" w:color="000000"/>
              <w:right w:val="single" w:sz="4" w:space="0" w:color="000000"/>
            </w:tcBorders>
            <w:vAlign w:val="center"/>
          </w:tcPr>
          <w:p w14:paraId="2B4FDFE6"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324D5345" w14:textId="77777777" w:rsidR="009763A6" w:rsidRDefault="00000000">
            <w:pPr>
              <w:widowControl w:val="0"/>
              <w:rPr>
                <w:rFonts w:ascii="Candara" w:hAnsi="Candara"/>
                <w:color w:val="000000"/>
                <w:sz w:val="16"/>
                <w:szCs w:val="16"/>
              </w:rPr>
            </w:pPr>
            <w:r>
              <w:rPr>
                <w:rFonts w:ascii="Candara" w:hAnsi="Candara"/>
                <w:color w:val="000000"/>
                <w:sz w:val="16"/>
                <w:szCs w:val="16"/>
              </w:rPr>
              <w:t>6-5.1</w:t>
            </w:r>
          </w:p>
        </w:tc>
        <w:tc>
          <w:tcPr>
            <w:tcW w:w="2137" w:type="dxa"/>
            <w:vMerge/>
            <w:tcBorders>
              <w:left w:val="single" w:sz="4" w:space="0" w:color="000000"/>
              <w:bottom w:val="single" w:sz="4" w:space="0" w:color="000000"/>
              <w:right w:val="single" w:sz="4" w:space="0" w:color="000000"/>
            </w:tcBorders>
            <w:vAlign w:val="center"/>
          </w:tcPr>
          <w:p w14:paraId="5B805A4D"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66152CD0" w14:textId="77777777" w:rsidR="009763A6" w:rsidRDefault="009763A6">
            <w:pPr>
              <w:widowControl w:val="0"/>
              <w:rPr>
                <w:rFonts w:ascii="Candara" w:hAnsi="Candara"/>
                <w:color w:val="000000"/>
                <w:sz w:val="16"/>
                <w:szCs w:val="16"/>
              </w:rPr>
            </w:pPr>
          </w:p>
        </w:tc>
      </w:tr>
      <w:tr w:rsidR="009763A6" w14:paraId="749358B7" w14:textId="77777777">
        <w:trPr>
          <w:trHeight w:val="290"/>
        </w:trPr>
        <w:tc>
          <w:tcPr>
            <w:tcW w:w="1028" w:type="dxa"/>
            <w:vMerge w:val="restart"/>
            <w:tcBorders>
              <w:left w:val="single" w:sz="4" w:space="0" w:color="000000"/>
              <w:bottom w:val="single" w:sz="4" w:space="0" w:color="000000"/>
              <w:right w:val="single" w:sz="4" w:space="0" w:color="000000"/>
            </w:tcBorders>
            <w:shd w:val="clear" w:color="auto" w:fill="auto"/>
            <w:vAlign w:val="center"/>
          </w:tcPr>
          <w:p w14:paraId="221E399F" w14:textId="77777777" w:rsidR="009763A6" w:rsidRDefault="00000000">
            <w:pPr>
              <w:widowControl w:val="0"/>
              <w:rPr>
                <w:rFonts w:ascii="Candara" w:hAnsi="Candara"/>
                <w:color w:val="000000"/>
                <w:sz w:val="16"/>
                <w:szCs w:val="16"/>
              </w:rPr>
            </w:pPr>
            <w:r>
              <w:rPr>
                <w:rFonts w:ascii="Candara" w:hAnsi="Candara"/>
                <w:color w:val="000000"/>
                <w:sz w:val="16"/>
                <w:szCs w:val="16"/>
              </w:rPr>
              <w:t>2023_02_12</w:t>
            </w:r>
          </w:p>
        </w:tc>
        <w:tc>
          <w:tcPr>
            <w:tcW w:w="694" w:type="dxa"/>
            <w:tcBorders>
              <w:bottom w:val="single" w:sz="4" w:space="0" w:color="000000"/>
              <w:right w:val="single" w:sz="4" w:space="0" w:color="000000"/>
            </w:tcBorders>
            <w:shd w:val="clear" w:color="auto" w:fill="auto"/>
            <w:vAlign w:val="bottom"/>
          </w:tcPr>
          <w:p w14:paraId="7C9556E9" w14:textId="77777777" w:rsidR="009763A6" w:rsidRDefault="00000000">
            <w:pPr>
              <w:widowControl w:val="0"/>
              <w:rPr>
                <w:rFonts w:ascii="Candara" w:hAnsi="Candara"/>
                <w:color w:val="000000"/>
                <w:sz w:val="16"/>
                <w:szCs w:val="16"/>
              </w:rPr>
            </w:pPr>
            <w:r>
              <w:rPr>
                <w:rFonts w:ascii="Candara" w:hAnsi="Candara"/>
                <w:color w:val="000000"/>
                <w:sz w:val="16"/>
                <w:szCs w:val="16"/>
              </w:rPr>
              <w:t>2-3.1</w:t>
            </w:r>
          </w:p>
        </w:tc>
        <w:tc>
          <w:tcPr>
            <w:tcW w:w="2137" w:type="dxa"/>
            <w:vMerge w:val="restart"/>
            <w:tcBorders>
              <w:left w:val="single" w:sz="4" w:space="0" w:color="000000"/>
              <w:bottom w:val="single" w:sz="4" w:space="0" w:color="000000"/>
              <w:right w:val="single" w:sz="4" w:space="0" w:color="000000"/>
            </w:tcBorders>
            <w:shd w:val="clear" w:color="auto" w:fill="auto"/>
            <w:vAlign w:val="center"/>
          </w:tcPr>
          <w:p w14:paraId="083413CC" w14:textId="77777777" w:rsidR="009763A6" w:rsidRDefault="00000000">
            <w:pPr>
              <w:widowControl w:val="0"/>
              <w:rPr>
                <w:rFonts w:ascii="Candara" w:hAnsi="Candara"/>
                <w:color w:val="000000"/>
                <w:sz w:val="16"/>
                <w:szCs w:val="16"/>
              </w:rPr>
            </w:pPr>
            <w:r>
              <w:rPr>
                <w:rFonts w:ascii="Candara" w:hAnsi="Candara"/>
                <w:color w:val="000000"/>
                <w:sz w:val="16"/>
                <w:szCs w:val="16"/>
              </w:rPr>
              <w:t>Cucumber</w:t>
            </w:r>
          </w:p>
        </w:tc>
        <w:tc>
          <w:tcPr>
            <w:tcW w:w="5156" w:type="dxa"/>
            <w:vMerge w:val="restart"/>
            <w:tcBorders>
              <w:left w:val="single" w:sz="4" w:space="0" w:color="000000"/>
              <w:bottom w:val="single" w:sz="4" w:space="0" w:color="000000"/>
              <w:right w:val="single" w:sz="4" w:space="0" w:color="000000"/>
            </w:tcBorders>
            <w:shd w:val="clear" w:color="auto" w:fill="auto"/>
            <w:vAlign w:val="center"/>
          </w:tcPr>
          <w:p w14:paraId="50E822FE" w14:textId="77777777" w:rsidR="009763A6" w:rsidRDefault="00000000">
            <w:pPr>
              <w:widowControl w:val="0"/>
              <w:rPr>
                <w:rFonts w:ascii="Candara" w:hAnsi="Candara"/>
                <w:color w:val="000000"/>
                <w:sz w:val="16"/>
                <w:szCs w:val="16"/>
              </w:rPr>
            </w:pPr>
            <w:r>
              <w:rPr>
                <w:rFonts w:ascii="Candara" w:hAnsi="Candara"/>
                <w:color w:val="000000"/>
                <w:sz w:val="16"/>
                <w:szCs w:val="16"/>
              </w:rPr>
              <w:t>All the cucumber crops were eaten by elephants and destroyed, a few were left on the ground and were later harvested</w:t>
            </w:r>
          </w:p>
        </w:tc>
      </w:tr>
      <w:tr w:rsidR="009763A6" w14:paraId="61937F53" w14:textId="77777777">
        <w:trPr>
          <w:trHeight w:val="290"/>
        </w:trPr>
        <w:tc>
          <w:tcPr>
            <w:tcW w:w="1028" w:type="dxa"/>
            <w:vMerge/>
            <w:tcBorders>
              <w:left w:val="single" w:sz="4" w:space="0" w:color="000000"/>
              <w:bottom w:val="single" w:sz="4" w:space="0" w:color="000000"/>
              <w:right w:val="single" w:sz="4" w:space="0" w:color="000000"/>
            </w:tcBorders>
            <w:vAlign w:val="center"/>
          </w:tcPr>
          <w:p w14:paraId="53BF5AA4"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6F0530A6" w14:textId="77777777" w:rsidR="009763A6" w:rsidRDefault="00000000">
            <w:pPr>
              <w:widowControl w:val="0"/>
              <w:rPr>
                <w:rFonts w:ascii="Candara" w:hAnsi="Candara"/>
                <w:color w:val="000000"/>
                <w:sz w:val="16"/>
                <w:szCs w:val="16"/>
              </w:rPr>
            </w:pPr>
            <w:r>
              <w:rPr>
                <w:rFonts w:ascii="Candara" w:hAnsi="Candara"/>
                <w:color w:val="000000"/>
                <w:sz w:val="16"/>
                <w:szCs w:val="16"/>
              </w:rPr>
              <w:t>5-7.1</w:t>
            </w:r>
          </w:p>
        </w:tc>
        <w:tc>
          <w:tcPr>
            <w:tcW w:w="2137" w:type="dxa"/>
            <w:vMerge/>
            <w:tcBorders>
              <w:left w:val="single" w:sz="4" w:space="0" w:color="000000"/>
              <w:bottom w:val="single" w:sz="4" w:space="0" w:color="000000"/>
              <w:right w:val="single" w:sz="4" w:space="0" w:color="000000"/>
            </w:tcBorders>
            <w:vAlign w:val="center"/>
          </w:tcPr>
          <w:p w14:paraId="35283FCD"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642459BC" w14:textId="77777777" w:rsidR="009763A6" w:rsidRDefault="009763A6">
            <w:pPr>
              <w:widowControl w:val="0"/>
              <w:rPr>
                <w:rFonts w:ascii="Candara" w:hAnsi="Candara"/>
                <w:color w:val="000000"/>
                <w:sz w:val="16"/>
                <w:szCs w:val="16"/>
              </w:rPr>
            </w:pPr>
          </w:p>
        </w:tc>
      </w:tr>
      <w:tr w:rsidR="009763A6" w14:paraId="57722416" w14:textId="77777777">
        <w:trPr>
          <w:trHeight w:val="290"/>
        </w:trPr>
        <w:tc>
          <w:tcPr>
            <w:tcW w:w="1028" w:type="dxa"/>
            <w:vMerge/>
            <w:tcBorders>
              <w:left w:val="single" w:sz="4" w:space="0" w:color="000000"/>
              <w:bottom w:val="single" w:sz="4" w:space="0" w:color="000000"/>
              <w:right w:val="single" w:sz="4" w:space="0" w:color="000000"/>
            </w:tcBorders>
            <w:vAlign w:val="center"/>
          </w:tcPr>
          <w:p w14:paraId="728880EB"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79C6BB8B" w14:textId="77777777" w:rsidR="009763A6" w:rsidRDefault="00000000">
            <w:pPr>
              <w:widowControl w:val="0"/>
              <w:rPr>
                <w:rFonts w:ascii="Candara" w:hAnsi="Candara"/>
                <w:color w:val="000000"/>
                <w:sz w:val="16"/>
                <w:szCs w:val="16"/>
              </w:rPr>
            </w:pPr>
            <w:r>
              <w:rPr>
                <w:rFonts w:ascii="Candara" w:hAnsi="Candara"/>
                <w:color w:val="000000"/>
                <w:sz w:val="16"/>
                <w:szCs w:val="16"/>
              </w:rPr>
              <w:t>10-10.1</w:t>
            </w:r>
          </w:p>
        </w:tc>
        <w:tc>
          <w:tcPr>
            <w:tcW w:w="2137" w:type="dxa"/>
            <w:vMerge/>
            <w:tcBorders>
              <w:left w:val="single" w:sz="4" w:space="0" w:color="000000"/>
              <w:bottom w:val="single" w:sz="4" w:space="0" w:color="000000"/>
              <w:right w:val="single" w:sz="4" w:space="0" w:color="000000"/>
            </w:tcBorders>
            <w:vAlign w:val="center"/>
          </w:tcPr>
          <w:p w14:paraId="5815AD38"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52A32292" w14:textId="77777777" w:rsidR="009763A6" w:rsidRDefault="009763A6">
            <w:pPr>
              <w:widowControl w:val="0"/>
              <w:rPr>
                <w:rFonts w:ascii="Candara" w:hAnsi="Candara"/>
                <w:color w:val="000000"/>
                <w:sz w:val="16"/>
                <w:szCs w:val="16"/>
              </w:rPr>
            </w:pPr>
          </w:p>
        </w:tc>
      </w:tr>
      <w:tr w:rsidR="009763A6" w14:paraId="54539350" w14:textId="77777777">
        <w:trPr>
          <w:trHeight w:val="290"/>
        </w:trPr>
        <w:tc>
          <w:tcPr>
            <w:tcW w:w="1028" w:type="dxa"/>
            <w:vMerge/>
            <w:tcBorders>
              <w:left w:val="single" w:sz="4" w:space="0" w:color="000000"/>
              <w:bottom w:val="single" w:sz="4" w:space="0" w:color="000000"/>
              <w:right w:val="single" w:sz="4" w:space="0" w:color="000000"/>
            </w:tcBorders>
            <w:vAlign w:val="center"/>
          </w:tcPr>
          <w:p w14:paraId="50DF5328"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22860657" w14:textId="77777777" w:rsidR="009763A6" w:rsidRDefault="00000000">
            <w:pPr>
              <w:widowControl w:val="0"/>
              <w:rPr>
                <w:rFonts w:ascii="Candara" w:hAnsi="Candara"/>
                <w:color w:val="000000"/>
                <w:sz w:val="16"/>
                <w:szCs w:val="16"/>
              </w:rPr>
            </w:pPr>
            <w:r>
              <w:rPr>
                <w:rFonts w:ascii="Candara" w:hAnsi="Candara"/>
                <w:color w:val="000000"/>
                <w:sz w:val="16"/>
                <w:szCs w:val="16"/>
              </w:rPr>
              <w:t>9-8.1</w:t>
            </w:r>
          </w:p>
        </w:tc>
        <w:tc>
          <w:tcPr>
            <w:tcW w:w="2137" w:type="dxa"/>
            <w:vMerge/>
            <w:tcBorders>
              <w:left w:val="single" w:sz="4" w:space="0" w:color="000000"/>
              <w:bottom w:val="single" w:sz="4" w:space="0" w:color="000000"/>
              <w:right w:val="single" w:sz="4" w:space="0" w:color="000000"/>
            </w:tcBorders>
            <w:vAlign w:val="center"/>
          </w:tcPr>
          <w:p w14:paraId="0AAE0529"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5108A94B" w14:textId="77777777" w:rsidR="009763A6" w:rsidRDefault="009763A6">
            <w:pPr>
              <w:widowControl w:val="0"/>
              <w:rPr>
                <w:rFonts w:ascii="Candara" w:hAnsi="Candara"/>
                <w:color w:val="000000"/>
                <w:sz w:val="16"/>
                <w:szCs w:val="16"/>
              </w:rPr>
            </w:pPr>
          </w:p>
        </w:tc>
      </w:tr>
      <w:tr w:rsidR="009763A6" w14:paraId="568F025E" w14:textId="77777777">
        <w:trPr>
          <w:trHeight w:val="290"/>
        </w:trPr>
        <w:tc>
          <w:tcPr>
            <w:tcW w:w="1028" w:type="dxa"/>
            <w:vMerge w:val="restart"/>
            <w:tcBorders>
              <w:left w:val="single" w:sz="4" w:space="0" w:color="000000"/>
              <w:bottom w:val="single" w:sz="4" w:space="0" w:color="000000"/>
              <w:right w:val="single" w:sz="4" w:space="0" w:color="000000"/>
            </w:tcBorders>
            <w:shd w:val="clear" w:color="auto" w:fill="auto"/>
            <w:vAlign w:val="center"/>
          </w:tcPr>
          <w:p w14:paraId="25474193" w14:textId="77777777" w:rsidR="009763A6" w:rsidRDefault="00000000">
            <w:pPr>
              <w:widowControl w:val="0"/>
              <w:rPr>
                <w:rFonts w:ascii="Candara" w:hAnsi="Candara"/>
                <w:color w:val="000000"/>
                <w:sz w:val="16"/>
                <w:szCs w:val="16"/>
              </w:rPr>
            </w:pPr>
            <w:r>
              <w:rPr>
                <w:rFonts w:ascii="Candara" w:hAnsi="Candara"/>
                <w:color w:val="000000"/>
                <w:sz w:val="16"/>
                <w:szCs w:val="16"/>
              </w:rPr>
              <w:t>2023_02_12</w:t>
            </w:r>
          </w:p>
        </w:tc>
        <w:tc>
          <w:tcPr>
            <w:tcW w:w="694" w:type="dxa"/>
            <w:tcBorders>
              <w:bottom w:val="single" w:sz="4" w:space="0" w:color="000000"/>
              <w:right w:val="single" w:sz="4" w:space="0" w:color="000000"/>
            </w:tcBorders>
            <w:shd w:val="clear" w:color="auto" w:fill="auto"/>
            <w:vAlign w:val="bottom"/>
          </w:tcPr>
          <w:p w14:paraId="39AB7241" w14:textId="77777777" w:rsidR="009763A6" w:rsidRDefault="00000000">
            <w:pPr>
              <w:widowControl w:val="0"/>
              <w:rPr>
                <w:rFonts w:ascii="Candara" w:hAnsi="Candara"/>
                <w:color w:val="000000"/>
                <w:sz w:val="16"/>
                <w:szCs w:val="16"/>
              </w:rPr>
            </w:pPr>
            <w:r>
              <w:rPr>
                <w:rFonts w:ascii="Candara" w:hAnsi="Candara"/>
                <w:color w:val="000000"/>
                <w:sz w:val="16"/>
                <w:szCs w:val="16"/>
              </w:rPr>
              <w:t>2-5.1</w:t>
            </w:r>
          </w:p>
        </w:tc>
        <w:tc>
          <w:tcPr>
            <w:tcW w:w="2137" w:type="dxa"/>
            <w:vMerge w:val="restart"/>
            <w:tcBorders>
              <w:left w:val="single" w:sz="4" w:space="0" w:color="000000"/>
              <w:bottom w:val="single" w:sz="4" w:space="0" w:color="000000"/>
              <w:right w:val="single" w:sz="4" w:space="0" w:color="000000"/>
            </w:tcBorders>
            <w:shd w:val="clear" w:color="auto" w:fill="auto"/>
            <w:vAlign w:val="center"/>
          </w:tcPr>
          <w:p w14:paraId="014AF6E4" w14:textId="77777777" w:rsidR="009763A6" w:rsidRDefault="00000000">
            <w:pPr>
              <w:widowControl w:val="0"/>
              <w:rPr>
                <w:rFonts w:ascii="Candara" w:hAnsi="Candara"/>
                <w:color w:val="000000"/>
                <w:sz w:val="16"/>
                <w:szCs w:val="16"/>
              </w:rPr>
            </w:pPr>
            <w:r>
              <w:rPr>
                <w:rFonts w:ascii="Candara" w:hAnsi="Candara"/>
                <w:color w:val="000000"/>
                <w:sz w:val="16"/>
                <w:szCs w:val="16"/>
              </w:rPr>
              <w:t>Carrot</w:t>
            </w:r>
          </w:p>
        </w:tc>
        <w:tc>
          <w:tcPr>
            <w:tcW w:w="5156" w:type="dxa"/>
            <w:vMerge w:val="restart"/>
            <w:tcBorders>
              <w:left w:val="single" w:sz="4" w:space="0" w:color="000000"/>
              <w:bottom w:val="single" w:sz="4" w:space="0" w:color="000000"/>
              <w:right w:val="single" w:sz="4" w:space="0" w:color="000000"/>
            </w:tcBorders>
            <w:shd w:val="clear" w:color="auto" w:fill="auto"/>
            <w:vAlign w:val="center"/>
          </w:tcPr>
          <w:p w14:paraId="33EE430C" w14:textId="77777777" w:rsidR="009763A6" w:rsidRDefault="00000000">
            <w:pPr>
              <w:widowControl w:val="0"/>
              <w:rPr>
                <w:rFonts w:ascii="Candara" w:hAnsi="Candara"/>
                <w:color w:val="000000"/>
                <w:sz w:val="16"/>
                <w:szCs w:val="16"/>
              </w:rPr>
            </w:pPr>
            <w:r>
              <w:rPr>
                <w:rFonts w:ascii="Candara" w:hAnsi="Candara"/>
                <w:color w:val="000000"/>
                <w:sz w:val="16"/>
                <w:szCs w:val="16"/>
              </w:rPr>
              <w:t>The three plots were vandalized by elephants and eaten</w:t>
            </w:r>
          </w:p>
        </w:tc>
      </w:tr>
      <w:tr w:rsidR="009763A6" w14:paraId="4C0204E0" w14:textId="77777777">
        <w:trPr>
          <w:trHeight w:val="290"/>
        </w:trPr>
        <w:tc>
          <w:tcPr>
            <w:tcW w:w="1028" w:type="dxa"/>
            <w:vMerge/>
            <w:tcBorders>
              <w:left w:val="single" w:sz="4" w:space="0" w:color="000000"/>
              <w:bottom w:val="single" w:sz="4" w:space="0" w:color="000000"/>
              <w:right w:val="single" w:sz="4" w:space="0" w:color="000000"/>
            </w:tcBorders>
            <w:vAlign w:val="center"/>
          </w:tcPr>
          <w:p w14:paraId="475AC1C7"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7FC8C78E" w14:textId="77777777" w:rsidR="009763A6" w:rsidRDefault="00000000">
            <w:pPr>
              <w:widowControl w:val="0"/>
              <w:rPr>
                <w:rFonts w:ascii="Candara" w:hAnsi="Candara"/>
                <w:color w:val="000000"/>
                <w:sz w:val="16"/>
                <w:szCs w:val="16"/>
              </w:rPr>
            </w:pPr>
            <w:r>
              <w:rPr>
                <w:rFonts w:ascii="Candara" w:hAnsi="Candara"/>
                <w:color w:val="000000"/>
                <w:sz w:val="16"/>
                <w:szCs w:val="16"/>
              </w:rPr>
              <w:t>5-3.1</w:t>
            </w:r>
          </w:p>
        </w:tc>
        <w:tc>
          <w:tcPr>
            <w:tcW w:w="2137" w:type="dxa"/>
            <w:vMerge/>
            <w:tcBorders>
              <w:left w:val="single" w:sz="4" w:space="0" w:color="000000"/>
              <w:bottom w:val="single" w:sz="4" w:space="0" w:color="000000"/>
              <w:right w:val="single" w:sz="4" w:space="0" w:color="000000"/>
            </w:tcBorders>
            <w:vAlign w:val="center"/>
          </w:tcPr>
          <w:p w14:paraId="549C91BD"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158FE2F1" w14:textId="77777777" w:rsidR="009763A6" w:rsidRDefault="009763A6">
            <w:pPr>
              <w:widowControl w:val="0"/>
              <w:rPr>
                <w:rFonts w:ascii="Candara" w:hAnsi="Candara"/>
                <w:color w:val="000000"/>
                <w:sz w:val="16"/>
                <w:szCs w:val="16"/>
              </w:rPr>
            </w:pPr>
          </w:p>
        </w:tc>
      </w:tr>
      <w:tr w:rsidR="009763A6" w14:paraId="3B4DD935" w14:textId="77777777">
        <w:trPr>
          <w:trHeight w:val="290"/>
        </w:trPr>
        <w:tc>
          <w:tcPr>
            <w:tcW w:w="1028" w:type="dxa"/>
            <w:vMerge/>
            <w:tcBorders>
              <w:left w:val="single" w:sz="4" w:space="0" w:color="000000"/>
              <w:bottom w:val="single" w:sz="4" w:space="0" w:color="000000"/>
              <w:right w:val="single" w:sz="4" w:space="0" w:color="000000"/>
            </w:tcBorders>
            <w:vAlign w:val="center"/>
          </w:tcPr>
          <w:p w14:paraId="0481F09A"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07F7F4A7" w14:textId="77777777" w:rsidR="009763A6" w:rsidRDefault="00000000">
            <w:pPr>
              <w:widowControl w:val="0"/>
              <w:rPr>
                <w:rFonts w:ascii="Candara" w:hAnsi="Candara"/>
                <w:color w:val="000000"/>
                <w:sz w:val="16"/>
                <w:szCs w:val="16"/>
              </w:rPr>
            </w:pPr>
            <w:r>
              <w:rPr>
                <w:rFonts w:ascii="Candara" w:hAnsi="Candara"/>
                <w:color w:val="000000"/>
                <w:sz w:val="16"/>
                <w:szCs w:val="16"/>
              </w:rPr>
              <w:t>7-6.1</w:t>
            </w:r>
          </w:p>
        </w:tc>
        <w:tc>
          <w:tcPr>
            <w:tcW w:w="2137" w:type="dxa"/>
            <w:vMerge/>
            <w:tcBorders>
              <w:left w:val="single" w:sz="4" w:space="0" w:color="000000"/>
              <w:bottom w:val="single" w:sz="4" w:space="0" w:color="000000"/>
              <w:right w:val="single" w:sz="4" w:space="0" w:color="000000"/>
            </w:tcBorders>
            <w:vAlign w:val="center"/>
          </w:tcPr>
          <w:p w14:paraId="4E7160B1"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6E973EB7" w14:textId="77777777" w:rsidR="009763A6" w:rsidRDefault="009763A6">
            <w:pPr>
              <w:widowControl w:val="0"/>
              <w:rPr>
                <w:rFonts w:ascii="Candara" w:hAnsi="Candara"/>
                <w:color w:val="000000"/>
                <w:sz w:val="16"/>
                <w:szCs w:val="16"/>
              </w:rPr>
            </w:pPr>
          </w:p>
        </w:tc>
      </w:tr>
      <w:tr w:rsidR="009763A6" w14:paraId="43830011" w14:textId="77777777">
        <w:trPr>
          <w:trHeight w:val="290"/>
        </w:trPr>
        <w:tc>
          <w:tcPr>
            <w:tcW w:w="1028" w:type="dxa"/>
            <w:vMerge w:val="restart"/>
            <w:tcBorders>
              <w:left w:val="single" w:sz="4" w:space="0" w:color="000000"/>
              <w:bottom w:val="single" w:sz="4" w:space="0" w:color="000000"/>
              <w:right w:val="single" w:sz="4" w:space="0" w:color="000000"/>
            </w:tcBorders>
            <w:shd w:val="clear" w:color="auto" w:fill="auto"/>
            <w:vAlign w:val="center"/>
          </w:tcPr>
          <w:p w14:paraId="3492A14B" w14:textId="77777777" w:rsidR="009763A6" w:rsidRDefault="00000000">
            <w:pPr>
              <w:widowControl w:val="0"/>
              <w:rPr>
                <w:rFonts w:ascii="Candara" w:hAnsi="Candara"/>
                <w:color w:val="000000"/>
                <w:sz w:val="16"/>
                <w:szCs w:val="16"/>
              </w:rPr>
            </w:pPr>
            <w:r>
              <w:rPr>
                <w:rFonts w:ascii="Candara" w:hAnsi="Candara"/>
                <w:color w:val="000000"/>
                <w:sz w:val="16"/>
                <w:szCs w:val="16"/>
              </w:rPr>
              <w:t>2023_02_12</w:t>
            </w:r>
          </w:p>
        </w:tc>
        <w:tc>
          <w:tcPr>
            <w:tcW w:w="694" w:type="dxa"/>
            <w:tcBorders>
              <w:bottom w:val="single" w:sz="4" w:space="0" w:color="000000"/>
              <w:right w:val="single" w:sz="4" w:space="0" w:color="000000"/>
            </w:tcBorders>
            <w:shd w:val="clear" w:color="auto" w:fill="auto"/>
            <w:vAlign w:val="bottom"/>
          </w:tcPr>
          <w:p w14:paraId="78428851" w14:textId="77777777" w:rsidR="009763A6" w:rsidRDefault="00000000">
            <w:pPr>
              <w:widowControl w:val="0"/>
              <w:rPr>
                <w:rFonts w:ascii="Candara" w:hAnsi="Candara"/>
                <w:color w:val="000000"/>
                <w:sz w:val="16"/>
                <w:szCs w:val="16"/>
              </w:rPr>
            </w:pPr>
            <w:r>
              <w:rPr>
                <w:rFonts w:ascii="Candara" w:hAnsi="Candara"/>
                <w:color w:val="000000"/>
                <w:sz w:val="16"/>
                <w:szCs w:val="16"/>
              </w:rPr>
              <w:t>2-8.1</w:t>
            </w:r>
          </w:p>
        </w:tc>
        <w:tc>
          <w:tcPr>
            <w:tcW w:w="2137" w:type="dxa"/>
            <w:vMerge w:val="restart"/>
            <w:tcBorders>
              <w:left w:val="single" w:sz="4" w:space="0" w:color="000000"/>
              <w:bottom w:val="single" w:sz="4" w:space="0" w:color="000000"/>
              <w:right w:val="single" w:sz="4" w:space="0" w:color="000000"/>
            </w:tcBorders>
            <w:shd w:val="clear" w:color="auto" w:fill="auto"/>
            <w:vAlign w:val="center"/>
          </w:tcPr>
          <w:p w14:paraId="2B7495F8" w14:textId="77777777" w:rsidR="009763A6" w:rsidRDefault="00000000">
            <w:pPr>
              <w:widowControl w:val="0"/>
              <w:rPr>
                <w:rFonts w:ascii="Candara" w:hAnsi="Candara"/>
                <w:color w:val="000000"/>
                <w:sz w:val="16"/>
                <w:szCs w:val="16"/>
              </w:rPr>
            </w:pPr>
            <w:r>
              <w:rPr>
                <w:rFonts w:ascii="Candara" w:hAnsi="Candara"/>
                <w:color w:val="000000"/>
                <w:sz w:val="16"/>
                <w:szCs w:val="16"/>
              </w:rPr>
              <w:t>Potatoes</w:t>
            </w:r>
          </w:p>
        </w:tc>
        <w:tc>
          <w:tcPr>
            <w:tcW w:w="5156" w:type="dxa"/>
            <w:vMerge w:val="restart"/>
            <w:tcBorders>
              <w:left w:val="single" w:sz="4" w:space="0" w:color="000000"/>
              <w:bottom w:val="single" w:sz="4" w:space="0" w:color="000000"/>
              <w:right w:val="single" w:sz="4" w:space="0" w:color="000000"/>
            </w:tcBorders>
            <w:shd w:val="clear" w:color="auto" w:fill="auto"/>
            <w:vAlign w:val="center"/>
          </w:tcPr>
          <w:p w14:paraId="32AA1F64" w14:textId="77777777" w:rsidR="009763A6" w:rsidRDefault="00000000">
            <w:pPr>
              <w:widowControl w:val="0"/>
              <w:rPr>
                <w:rFonts w:ascii="Candara" w:hAnsi="Candara"/>
                <w:color w:val="000000"/>
                <w:sz w:val="16"/>
                <w:szCs w:val="16"/>
              </w:rPr>
            </w:pPr>
            <w:r>
              <w:rPr>
                <w:rFonts w:ascii="Candara" w:hAnsi="Candara"/>
                <w:color w:val="000000"/>
                <w:sz w:val="16"/>
                <w:szCs w:val="16"/>
              </w:rPr>
              <w:t>Elephant stepped and passed through the plot</w:t>
            </w:r>
          </w:p>
        </w:tc>
      </w:tr>
      <w:tr w:rsidR="009763A6" w14:paraId="6CA12806" w14:textId="77777777">
        <w:trPr>
          <w:trHeight w:val="290"/>
        </w:trPr>
        <w:tc>
          <w:tcPr>
            <w:tcW w:w="1028" w:type="dxa"/>
            <w:vMerge/>
            <w:tcBorders>
              <w:left w:val="single" w:sz="4" w:space="0" w:color="000000"/>
              <w:bottom w:val="single" w:sz="4" w:space="0" w:color="000000"/>
              <w:right w:val="single" w:sz="4" w:space="0" w:color="000000"/>
            </w:tcBorders>
            <w:vAlign w:val="center"/>
          </w:tcPr>
          <w:p w14:paraId="13A6639F"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71487D43" w14:textId="77777777" w:rsidR="009763A6" w:rsidRDefault="00000000">
            <w:pPr>
              <w:widowControl w:val="0"/>
              <w:rPr>
                <w:rFonts w:ascii="Candara" w:hAnsi="Candara"/>
                <w:color w:val="000000"/>
                <w:sz w:val="16"/>
                <w:szCs w:val="16"/>
              </w:rPr>
            </w:pPr>
            <w:r>
              <w:rPr>
                <w:rFonts w:ascii="Candara" w:hAnsi="Candara"/>
                <w:color w:val="000000"/>
                <w:sz w:val="16"/>
                <w:szCs w:val="16"/>
              </w:rPr>
              <w:t>7-12.1</w:t>
            </w:r>
          </w:p>
        </w:tc>
        <w:tc>
          <w:tcPr>
            <w:tcW w:w="2137" w:type="dxa"/>
            <w:vMerge/>
            <w:tcBorders>
              <w:left w:val="single" w:sz="4" w:space="0" w:color="000000"/>
              <w:bottom w:val="single" w:sz="4" w:space="0" w:color="000000"/>
              <w:right w:val="single" w:sz="4" w:space="0" w:color="000000"/>
            </w:tcBorders>
            <w:vAlign w:val="center"/>
          </w:tcPr>
          <w:p w14:paraId="04FA5D84"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13E25345" w14:textId="77777777" w:rsidR="009763A6" w:rsidRDefault="009763A6">
            <w:pPr>
              <w:widowControl w:val="0"/>
              <w:rPr>
                <w:rFonts w:ascii="Candara" w:hAnsi="Candara"/>
                <w:color w:val="000000"/>
                <w:sz w:val="16"/>
                <w:szCs w:val="16"/>
              </w:rPr>
            </w:pPr>
          </w:p>
        </w:tc>
      </w:tr>
      <w:tr w:rsidR="009763A6" w14:paraId="4D4A6FAA" w14:textId="77777777">
        <w:trPr>
          <w:trHeight w:val="290"/>
        </w:trPr>
        <w:tc>
          <w:tcPr>
            <w:tcW w:w="1028" w:type="dxa"/>
            <w:vMerge/>
            <w:tcBorders>
              <w:left w:val="single" w:sz="4" w:space="0" w:color="000000"/>
              <w:bottom w:val="single" w:sz="4" w:space="0" w:color="000000"/>
              <w:right w:val="single" w:sz="4" w:space="0" w:color="000000"/>
            </w:tcBorders>
            <w:vAlign w:val="center"/>
          </w:tcPr>
          <w:p w14:paraId="7D896397"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1ABE89F9" w14:textId="77777777" w:rsidR="009763A6" w:rsidRDefault="00000000">
            <w:pPr>
              <w:widowControl w:val="0"/>
              <w:rPr>
                <w:rFonts w:ascii="Candara" w:hAnsi="Candara"/>
                <w:color w:val="000000"/>
                <w:sz w:val="16"/>
                <w:szCs w:val="16"/>
              </w:rPr>
            </w:pPr>
            <w:r>
              <w:rPr>
                <w:rFonts w:ascii="Candara" w:hAnsi="Candara"/>
                <w:color w:val="000000"/>
                <w:sz w:val="16"/>
                <w:szCs w:val="16"/>
              </w:rPr>
              <w:t>9-13.1</w:t>
            </w:r>
          </w:p>
        </w:tc>
        <w:tc>
          <w:tcPr>
            <w:tcW w:w="2137" w:type="dxa"/>
            <w:vMerge/>
            <w:tcBorders>
              <w:left w:val="single" w:sz="4" w:space="0" w:color="000000"/>
              <w:bottom w:val="single" w:sz="4" w:space="0" w:color="000000"/>
              <w:right w:val="single" w:sz="4" w:space="0" w:color="000000"/>
            </w:tcBorders>
            <w:vAlign w:val="center"/>
          </w:tcPr>
          <w:p w14:paraId="1ABFE183" w14:textId="77777777" w:rsidR="009763A6" w:rsidRDefault="009763A6">
            <w:pPr>
              <w:widowControl w:val="0"/>
              <w:rPr>
                <w:rFonts w:ascii="Candara" w:hAnsi="Candara"/>
                <w:color w:val="000000"/>
                <w:sz w:val="16"/>
                <w:szCs w:val="16"/>
              </w:rPr>
            </w:pPr>
          </w:p>
        </w:tc>
        <w:tc>
          <w:tcPr>
            <w:tcW w:w="5156" w:type="dxa"/>
            <w:tcBorders>
              <w:right w:val="single" w:sz="4" w:space="0" w:color="000000"/>
            </w:tcBorders>
            <w:shd w:val="clear" w:color="auto" w:fill="auto"/>
            <w:vAlign w:val="center"/>
          </w:tcPr>
          <w:p w14:paraId="4E3B2014" w14:textId="77777777" w:rsidR="009763A6" w:rsidRDefault="00000000">
            <w:pPr>
              <w:widowControl w:val="0"/>
              <w:rPr>
                <w:rFonts w:ascii="Candara" w:hAnsi="Candara"/>
                <w:color w:val="000000"/>
                <w:sz w:val="16"/>
                <w:szCs w:val="16"/>
              </w:rPr>
            </w:pPr>
            <w:r>
              <w:rPr>
                <w:rFonts w:ascii="Candara" w:hAnsi="Candara"/>
                <w:color w:val="000000"/>
                <w:sz w:val="16"/>
                <w:szCs w:val="16"/>
              </w:rPr>
              <w:t> </w:t>
            </w:r>
          </w:p>
        </w:tc>
      </w:tr>
      <w:tr w:rsidR="009763A6" w14:paraId="2542F8DE" w14:textId="77777777">
        <w:trPr>
          <w:trHeight w:val="290"/>
        </w:trPr>
        <w:tc>
          <w:tcPr>
            <w:tcW w:w="1028" w:type="dxa"/>
            <w:vMerge w:val="restart"/>
            <w:tcBorders>
              <w:left w:val="single" w:sz="4" w:space="0" w:color="000000"/>
              <w:bottom w:val="single" w:sz="4" w:space="0" w:color="000000"/>
              <w:right w:val="single" w:sz="4" w:space="0" w:color="000000"/>
            </w:tcBorders>
            <w:shd w:val="clear" w:color="auto" w:fill="auto"/>
            <w:vAlign w:val="center"/>
          </w:tcPr>
          <w:p w14:paraId="3BAAA2C7" w14:textId="77777777" w:rsidR="009763A6" w:rsidRDefault="00000000">
            <w:pPr>
              <w:widowControl w:val="0"/>
              <w:rPr>
                <w:rFonts w:ascii="Candara" w:hAnsi="Candara"/>
                <w:color w:val="000000"/>
                <w:sz w:val="16"/>
                <w:szCs w:val="16"/>
              </w:rPr>
            </w:pPr>
            <w:r>
              <w:rPr>
                <w:rFonts w:ascii="Candara" w:hAnsi="Candara"/>
                <w:color w:val="000000"/>
                <w:sz w:val="16"/>
                <w:szCs w:val="16"/>
              </w:rPr>
              <w:t>2023_02_12</w:t>
            </w:r>
          </w:p>
        </w:tc>
        <w:tc>
          <w:tcPr>
            <w:tcW w:w="694" w:type="dxa"/>
            <w:tcBorders>
              <w:bottom w:val="single" w:sz="4" w:space="0" w:color="000000"/>
              <w:right w:val="single" w:sz="4" w:space="0" w:color="000000"/>
            </w:tcBorders>
            <w:shd w:val="clear" w:color="auto" w:fill="auto"/>
            <w:vAlign w:val="bottom"/>
          </w:tcPr>
          <w:p w14:paraId="1C3373DA" w14:textId="77777777" w:rsidR="009763A6" w:rsidRDefault="00000000">
            <w:pPr>
              <w:widowControl w:val="0"/>
              <w:rPr>
                <w:rFonts w:ascii="Candara" w:hAnsi="Candara"/>
                <w:color w:val="000000"/>
                <w:sz w:val="16"/>
                <w:szCs w:val="16"/>
              </w:rPr>
            </w:pPr>
            <w:r>
              <w:rPr>
                <w:rFonts w:ascii="Candara" w:hAnsi="Candara"/>
                <w:color w:val="000000"/>
                <w:sz w:val="16"/>
                <w:szCs w:val="16"/>
              </w:rPr>
              <w:t>3-1.2</w:t>
            </w:r>
          </w:p>
        </w:tc>
        <w:tc>
          <w:tcPr>
            <w:tcW w:w="2137" w:type="dxa"/>
            <w:vMerge w:val="restart"/>
            <w:tcBorders>
              <w:left w:val="single" w:sz="4" w:space="0" w:color="000000"/>
              <w:bottom w:val="single" w:sz="4" w:space="0" w:color="000000"/>
              <w:right w:val="single" w:sz="4" w:space="0" w:color="000000"/>
            </w:tcBorders>
            <w:shd w:val="clear" w:color="auto" w:fill="auto"/>
            <w:vAlign w:val="center"/>
          </w:tcPr>
          <w:p w14:paraId="7CF03793" w14:textId="77777777" w:rsidR="009763A6" w:rsidRDefault="00000000">
            <w:pPr>
              <w:widowControl w:val="0"/>
              <w:rPr>
                <w:rFonts w:ascii="Candara" w:hAnsi="Candara"/>
                <w:color w:val="000000"/>
                <w:sz w:val="16"/>
                <w:szCs w:val="16"/>
              </w:rPr>
            </w:pPr>
            <w:r>
              <w:rPr>
                <w:rFonts w:ascii="Candara" w:hAnsi="Candara"/>
                <w:color w:val="000000"/>
                <w:sz w:val="16"/>
                <w:szCs w:val="16"/>
              </w:rPr>
              <w:t>Eggplant</w:t>
            </w:r>
          </w:p>
        </w:tc>
        <w:tc>
          <w:tcPr>
            <w:tcW w:w="51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910A40" w14:textId="77777777" w:rsidR="009763A6" w:rsidRDefault="00000000">
            <w:pPr>
              <w:widowControl w:val="0"/>
              <w:rPr>
                <w:rFonts w:ascii="Candara" w:hAnsi="Candara"/>
                <w:color w:val="000000"/>
                <w:sz w:val="16"/>
                <w:szCs w:val="16"/>
              </w:rPr>
            </w:pPr>
            <w:r>
              <w:rPr>
                <w:rFonts w:ascii="Candara" w:hAnsi="Candara"/>
                <w:color w:val="000000"/>
                <w:sz w:val="16"/>
                <w:szCs w:val="16"/>
              </w:rPr>
              <w:t>Hippos have eaten tips of the eggplant crop leaving few to regrow</w:t>
            </w:r>
          </w:p>
        </w:tc>
      </w:tr>
      <w:tr w:rsidR="009763A6" w14:paraId="734C0C0A" w14:textId="77777777">
        <w:trPr>
          <w:trHeight w:val="290"/>
        </w:trPr>
        <w:tc>
          <w:tcPr>
            <w:tcW w:w="1028" w:type="dxa"/>
            <w:vMerge/>
            <w:tcBorders>
              <w:left w:val="single" w:sz="4" w:space="0" w:color="000000"/>
              <w:bottom w:val="single" w:sz="4" w:space="0" w:color="000000"/>
              <w:right w:val="single" w:sz="4" w:space="0" w:color="000000"/>
            </w:tcBorders>
            <w:vAlign w:val="center"/>
          </w:tcPr>
          <w:p w14:paraId="1552184B"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097ABF34" w14:textId="77777777" w:rsidR="009763A6" w:rsidRDefault="00000000">
            <w:pPr>
              <w:widowControl w:val="0"/>
              <w:rPr>
                <w:rFonts w:ascii="Candara" w:hAnsi="Candara"/>
                <w:color w:val="000000"/>
                <w:sz w:val="16"/>
                <w:szCs w:val="16"/>
              </w:rPr>
            </w:pPr>
            <w:r>
              <w:rPr>
                <w:rFonts w:ascii="Candara" w:hAnsi="Candara"/>
                <w:color w:val="000000"/>
                <w:sz w:val="16"/>
                <w:szCs w:val="16"/>
              </w:rPr>
              <w:t>4-9.1</w:t>
            </w:r>
          </w:p>
        </w:tc>
        <w:tc>
          <w:tcPr>
            <w:tcW w:w="2137" w:type="dxa"/>
            <w:vMerge/>
            <w:tcBorders>
              <w:left w:val="single" w:sz="4" w:space="0" w:color="000000"/>
              <w:bottom w:val="single" w:sz="4" w:space="0" w:color="000000"/>
              <w:right w:val="single" w:sz="4" w:space="0" w:color="000000"/>
            </w:tcBorders>
            <w:vAlign w:val="center"/>
          </w:tcPr>
          <w:p w14:paraId="4505EC15" w14:textId="77777777" w:rsidR="009763A6" w:rsidRDefault="009763A6">
            <w:pPr>
              <w:widowControl w:val="0"/>
              <w:rPr>
                <w:rFonts w:ascii="Candara" w:hAnsi="Candara"/>
                <w:color w:val="000000"/>
                <w:sz w:val="16"/>
                <w:szCs w:val="16"/>
              </w:rPr>
            </w:pPr>
          </w:p>
        </w:tc>
        <w:tc>
          <w:tcPr>
            <w:tcW w:w="5156" w:type="dxa"/>
            <w:vMerge/>
            <w:tcBorders>
              <w:top w:val="single" w:sz="4" w:space="0" w:color="000000"/>
              <w:left w:val="single" w:sz="4" w:space="0" w:color="000000"/>
              <w:bottom w:val="single" w:sz="4" w:space="0" w:color="000000"/>
              <w:right w:val="single" w:sz="4" w:space="0" w:color="000000"/>
            </w:tcBorders>
            <w:vAlign w:val="center"/>
          </w:tcPr>
          <w:p w14:paraId="0F3EB254" w14:textId="77777777" w:rsidR="009763A6" w:rsidRDefault="009763A6">
            <w:pPr>
              <w:widowControl w:val="0"/>
              <w:rPr>
                <w:rFonts w:ascii="Candara" w:hAnsi="Candara"/>
                <w:color w:val="000000"/>
                <w:sz w:val="16"/>
                <w:szCs w:val="16"/>
              </w:rPr>
            </w:pPr>
          </w:p>
        </w:tc>
      </w:tr>
      <w:tr w:rsidR="009763A6" w14:paraId="02059454" w14:textId="77777777">
        <w:trPr>
          <w:trHeight w:val="290"/>
        </w:trPr>
        <w:tc>
          <w:tcPr>
            <w:tcW w:w="1028" w:type="dxa"/>
            <w:vMerge w:val="restart"/>
            <w:tcBorders>
              <w:left w:val="single" w:sz="4" w:space="0" w:color="000000"/>
              <w:bottom w:val="single" w:sz="4" w:space="0" w:color="000000"/>
              <w:right w:val="single" w:sz="4" w:space="0" w:color="000000"/>
            </w:tcBorders>
            <w:shd w:val="clear" w:color="auto" w:fill="auto"/>
            <w:vAlign w:val="center"/>
          </w:tcPr>
          <w:p w14:paraId="4776DF6E" w14:textId="77777777" w:rsidR="009763A6" w:rsidRDefault="00000000">
            <w:pPr>
              <w:widowControl w:val="0"/>
              <w:rPr>
                <w:rFonts w:ascii="Candara" w:hAnsi="Candara"/>
                <w:color w:val="000000"/>
                <w:sz w:val="16"/>
                <w:szCs w:val="16"/>
              </w:rPr>
            </w:pPr>
            <w:r>
              <w:rPr>
                <w:rFonts w:ascii="Candara" w:hAnsi="Candara"/>
                <w:color w:val="000000"/>
                <w:sz w:val="16"/>
                <w:szCs w:val="16"/>
              </w:rPr>
              <w:t>2023_02_12</w:t>
            </w:r>
          </w:p>
        </w:tc>
        <w:tc>
          <w:tcPr>
            <w:tcW w:w="694" w:type="dxa"/>
            <w:tcBorders>
              <w:bottom w:val="single" w:sz="4" w:space="0" w:color="000000"/>
              <w:right w:val="single" w:sz="4" w:space="0" w:color="000000"/>
            </w:tcBorders>
            <w:shd w:val="clear" w:color="auto" w:fill="auto"/>
            <w:vAlign w:val="bottom"/>
          </w:tcPr>
          <w:p w14:paraId="36666C48" w14:textId="77777777" w:rsidR="009763A6" w:rsidRDefault="00000000">
            <w:pPr>
              <w:widowControl w:val="0"/>
              <w:rPr>
                <w:rFonts w:ascii="Candara" w:hAnsi="Candara"/>
                <w:color w:val="000000"/>
                <w:sz w:val="16"/>
                <w:szCs w:val="16"/>
              </w:rPr>
            </w:pPr>
            <w:r>
              <w:rPr>
                <w:rFonts w:ascii="Candara" w:hAnsi="Candara"/>
                <w:color w:val="000000"/>
                <w:sz w:val="16"/>
                <w:szCs w:val="16"/>
              </w:rPr>
              <w:t>3-4.1</w:t>
            </w:r>
          </w:p>
        </w:tc>
        <w:tc>
          <w:tcPr>
            <w:tcW w:w="2137" w:type="dxa"/>
            <w:vMerge w:val="restart"/>
            <w:tcBorders>
              <w:left w:val="single" w:sz="4" w:space="0" w:color="000000"/>
              <w:bottom w:val="single" w:sz="4" w:space="0" w:color="000000"/>
              <w:right w:val="single" w:sz="4" w:space="0" w:color="000000"/>
            </w:tcBorders>
            <w:shd w:val="clear" w:color="auto" w:fill="auto"/>
            <w:vAlign w:val="center"/>
          </w:tcPr>
          <w:p w14:paraId="1254E086" w14:textId="77777777" w:rsidR="009763A6" w:rsidRDefault="00000000">
            <w:pPr>
              <w:widowControl w:val="0"/>
              <w:rPr>
                <w:rFonts w:ascii="Candara" w:hAnsi="Candara"/>
                <w:color w:val="000000"/>
                <w:sz w:val="16"/>
                <w:szCs w:val="16"/>
              </w:rPr>
            </w:pPr>
            <w:proofErr w:type="spellStart"/>
            <w:r>
              <w:rPr>
                <w:rFonts w:ascii="Candara" w:hAnsi="Candara"/>
                <w:color w:val="000000"/>
                <w:sz w:val="16"/>
                <w:szCs w:val="16"/>
              </w:rPr>
              <w:t>Managu</w:t>
            </w:r>
            <w:proofErr w:type="spellEnd"/>
          </w:p>
        </w:tc>
        <w:tc>
          <w:tcPr>
            <w:tcW w:w="5156" w:type="dxa"/>
            <w:vMerge w:val="restart"/>
            <w:tcBorders>
              <w:left w:val="single" w:sz="4" w:space="0" w:color="000000"/>
              <w:bottom w:val="single" w:sz="4" w:space="0" w:color="000000"/>
              <w:right w:val="single" w:sz="4" w:space="0" w:color="000000"/>
            </w:tcBorders>
            <w:shd w:val="clear" w:color="auto" w:fill="auto"/>
            <w:vAlign w:val="center"/>
          </w:tcPr>
          <w:p w14:paraId="5D362A67" w14:textId="77777777" w:rsidR="009763A6" w:rsidRDefault="00000000">
            <w:pPr>
              <w:widowControl w:val="0"/>
              <w:rPr>
                <w:rFonts w:ascii="Candara" w:hAnsi="Candara"/>
                <w:color w:val="000000"/>
                <w:sz w:val="16"/>
                <w:szCs w:val="16"/>
              </w:rPr>
            </w:pPr>
            <w:r>
              <w:rPr>
                <w:rFonts w:ascii="Candara" w:hAnsi="Candara"/>
                <w:color w:val="000000"/>
                <w:sz w:val="16"/>
                <w:szCs w:val="16"/>
              </w:rPr>
              <w:t xml:space="preserve">The elephants trodden and </w:t>
            </w:r>
            <w:proofErr w:type="gramStart"/>
            <w:r>
              <w:rPr>
                <w:rFonts w:ascii="Candara" w:hAnsi="Candara"/>
                <w:color w:val="000000"/>
                <w:sz w:val="16"/>
                <w:szCs w:val="16"/>
              </w:rPr>
              <w:t>eat</w:t>
            </w:r>
            <w:proofErr w:type="gramEnd"/>
            <w:r>
              <w:rPr>
                <w:rFonts w:ascii="Candara" w:hAnsi="Candara"/>
                <w:color w:val="000000"/>
                <w:sz w:val="16"/>
                <w:szCs w:val="16"/>
              </w:rPr>
              <w:t xml:space="preserve"> </w:t>
            </w:r>
            <w:proofErr w:type="spellStart"/>
            <w:r>
              <w:rPr>
                <w:rFonts w:ascii="Candara" w:hAnsi="Candara"/>
                <w:color w:val="000000"/>
                <w:sz w:val="16"/>
                <w:szCs w:val="16"/>
              </w:rPr>
              <w:t>Managu</w:t>
            </w:r>
            <w:proofErr w:type="spellEnd"/>
            <w:r>
              <w:rPr>
                <w:rFonts w:ascii="Candara" w:hAnsi="Candara"/>
                <w:color w:val="000000"/>
                <w:sz w:val="16"/>
                <w:szCs w:val="16"/>
              </w:rPr>
              <w:t xml:space="preserve"> crops</w:t>
            </w:r>
          </w:p>
        </w:tc>
      </w:tr>
      <w:tr w:rsidR="009763A6" w14:paraId="2E64F538" w14:textId="77777777">
        <w:trPr>
          <w:trHeight w:val="290"/>
        </w:trPr>
        <w:tc>
          <w:tcPr>
            <w:tcW w:w="1028" w:type="dxa"/>
            <w:vMerge/>
            <w:tcBorders>
              <w:left w:val="single" w:sz="4" w:space="0" w:color="000000"/>
              <w:bottom w:val="single" w:sz="4" w:space="0" w:color="000000"/>
              <w:right w:val="single" w:sz="4" w:space="0" w:color="000000"/>
            </w:tcBorders>
            <w:vAlign w:val="center"/>
          </w:tcPr>
          <w:p w14:paraId="2B180500"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5384AA77" w14:textId="77777777" w:rsidR="009763A6" w:rsidRDefault="00000000">
            <w:pPr>
              <w:widowControl w:val="0"/>
              <w:rPr>
                <w:rFonts w:ascii="Candara" w:hAnsi="Candara"/>
                <w:color w:val="000000"/>
                <w:sz w:val="16"/>
                <w:szCs w:val="16"/>
              </w:rPr>
            </w:pPr>
            <w:r>
              <w:rPr>
                <w:rFonts w:ascii="Candara" w:hAnsi="Candara"/>
                <w:color w:val="000000"/>
                <w:sz w:val="16"/>
                <w:szCs w:val="16"/>
              </w:rPr>
              <w:t>4-7.1</w:t>
            </w:r>
          </w:p>
        </w:tc>
        <w:tc>
          <w:tcPr>
            <w:tcW w:w="2137" w:type="dxa"/>
            <w:vMerge/>
            <w:tcBorders>
              <w:left w:val="single" w:sz="4" w:space="0" w:color="000000"/>
              <w:bottom w:val="single" w:sz="4" w:space="0" w:color="000000"/>
              <w:right w:val="single" w:sz="4" w:space="0" w:color="000000"/>
            </w:tcBorders>
            <w:vAlign w:val="center"/>
          </w:tcPr>
          <w:p w14:paraId="238C836E"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609AD186" w14:textId="77777777" w:rsidR="009763A6" w:rsidRDefault="009763A6">
            <w:pPr>
              <w:widowControl w:val="0"/>
              <w:rPr>
                <w:rFonts w:ascii="Candara" w:hAnsi="Candara"/>
                <w:color w:val="000000"/>
                <w:sz w:val="16"/>
                <w:szCs w:val="16"/>
              </w:rPr>
            </w:pPr>
          </w:p>
        </w:tc>
      </w:tr>
      <w:tr w:rsidR="009763A6" w14:paraId="5C5A800B" w14:textId="77777777">
        <w:trPr>
          <w:trHeight w:val="290"/>
        </w:trPr>
        <w:tc>
          <w:tcPr>
            <w:tcW w:w="1028" w:type="dxa"/>
            <w:vMerge/>
            <w:tcBorders>
              <w:left w:val="single" w:sz="4" w:space="0" w:color="000000"/>
              <w:bottom w:val="single" w:sz="4" w:space="0" w:color="000000"/>
              <w:right w:val="single" w:sz="4" w:space="0" w:color="000000"/>
            </w:tcBorders>
            <w:vAlign w:val="center"/>
          </w:tcPr>
          <w:p w14:paraId="722042A0"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5AA8F9CC" w14:textId="77777777" w:rsidR="009763A6" w:rsidRDefault="00000000">
            <w:pPr>
              <w:widowControl w:val="0"/>
              <w:rPr>
                <w:rFonts w:ascii="Candara" w:hAnsi="Candara"/>
                <w:color w:val="000000"/>
                <w:sz w:val="16"/>
                <w:szCs w:val="16"/>
              </w:rPr>
            </w:pPr>
            <w:r>
              <w:rPr>
                <w:rFonts w:ascii="Candara" w:hAnsi="Candara"/>
                <w:color w:val="000000"/>
                <w:sz w:val="16"/>
                <w:szCs w:val="16"/>
              </w:rPr>
              <w:t>8-15.1</w:t>
            </w:r>
          </w:p>
        </w:tc>
        <w:tc>
          <w:tcPr>
            <w:tcW w:w="2137" w:type="dxa"/>
            <w:vMerge/>
            <w:tcBorders>
              <w:left w:val="single" w:sz="4" w:space="0" w:color="000000"/>
              <w:bottom w:val="single" w:sz="4" w:space="0" w:color="000000"/>
              <w:right w:val="single" w:sz="4" w:space="0" w:color="000000"/>
            </w:tcBorders>
            <w:vAlign w:val="center"/>
          </w:tcPr>
          <w:p w14:paraId="1F83E2C0"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219E98D9" w14:textId="77777777" w:rsidR="009763A6" w:rsidRDefault="009763A6">
            <w:pPr>
              <w:widowControl w:val="0"/>
              <w:rPr>
                <w:rFonts w:ascii="Candara" w:hAnsi="Candara"/>
                <w:color w:val="000000"/>
                <w:sz w:val="16"/>
                <w:szCs w:val="16"/>
              </w:rPr>
            </w:pPr>
          </w:p>
        </w:tc>
      </w:tr>
      <w:tr w:rsidR="009763A6" w14:paraId="1024D47F" w14:textId="77777777">
        <w:trPr>
          <w:trHeight w:val="290"/>
        </w:trPr>
        <w:tc>
          <w:tcPr>
            <w:tcW w:w="1028" w:type="dxa"/>
            <w:vMerge w:val="restart"/>
            <w:tcBorders>
              <w:left w:val="single" w:sz="4" w:space="0" w:color="000000"/>
              <w:bottom w:val="single" w:sz="4" w:space="0" w:color="000000"/>
              <w:right w:val="single" w:sz="4" w:space="0" w:color="000000"/>
            </w:tcBorders>
            <w:shd w:val="clear" w:color="auto" w:fill="auto"/>
            <w:vAlign w:val="center"/>
          </w:tcPr>
          <w:p w14:paraId="16EEFD37" w14:textId="77777777" w:rsidR="009763A6" w:rsidRDefault="00000000">
            <w:pPr>
              <w:widowControl w:val="0"/>
              <w:rPr>
                <w:rFonts w:ascii="Candara" w:hAnsi="Candara"/>
                <w:color w:val="000000"/>
                <w:sz w:val="16"/>
                <w:szCs w:val="16"/>
              </w:rPr>
            </w:pPr>
            <w:r>
              <w:rPr>
                <w:rFonts w:ascii="Candara" w:hAnsi="Candara"/>
                <w:color w:val="000000"/>
                <w:sz w:val="16"/>
                <w:szCs w:val="16"/>
              </w:rPr>
              <w:t>2023_02_12</w:t>
            </w:r>
          </w:p>
        </w:tc>
        <w:tc>
          <w:tcPr>
            <w:tcW w:w="694" w:type="dxa"/>
            <w:tcBorders>
              <w:bottom w:val="single" w:sz="4" w:space="0" w:color="000000"/>
              <w:right w:val="single" w:sz="4" w:space="0" w:color="000000"/>
            </w:tcBorders>
            <w:shd w:val="clear" w:color="auto" w:fill="auto"/>
            <w:vAlign w:val="bottom"/>
          </w:tcPr>
          <w:p w14:paraId="6974EAF0" w14:textId="77777777" w:rsidR="009763A6" w:rsidRDefault="00000000">
            <w:pPr>
              <w:widowControl w:val="0"/>
              <w:rPr>
                <w:rFonts w:ascii="Candara" w:hAnsi="Candara"/>
                <w:color w:val="000000"/>
                <w:sz w:val="16"/>
                <w:szCs w:val="16"/>
              </w:rPr>
            </w:pPr>
            <w:r>
              <w:rPr>
                <w:rFonts w:ascii="Candara" w:hAnsi="Candara"/>
                <w:color w:val="000000"/>
                <w:sz w:val="16"/>
                <w:szCs w:val="16"/>
              </w:rPr>
              <w:t>4-10.1</w:t>
            </w:r>
          </w:p>
        </w:tc>
        <w:tc>
          <w:tcPr>
            <w:tcW w:w="2137" w:type="dxa"/>
            <w:vMerge w:val="restart"/>
            <w:tcBorders>
              <w:left w:val="single" w:sz="4" w:space="0" w:color="000000"/>
              <w:bottom w:val="single" w:sz="4" w:space="0" w:color="000000"/>
              <w:right w:val="single" w:sz="4" w:space="0" w:color="000000"/>
            </w:tcBorders>
            <w:shd w:val="clear" w:color="auto" w:fill="auto"/>
            <w:vAlign w:val="center"/>
          </w:tcPr>
          <w:p w14:paraId="4565EFB9" w14:textId="77777777" w:rsidR="009763A6" w:rsidRDefault="00000000">
            <w:pPr>
              <w:widowControl w:val="0"/>
              <w:rPr>
                <w:rFonts w:ascii="Candara" w:hAnsi="Candara"/>
                <w:color w:val="000000"/>
                <w:sz w:val="16"/>
                <w:szCs w:val="16"/>
              </w:rPr>
            </w:pPr>
            <w:r>
              <w:rPr>
                <w:rFonts w:ascii="Candara" w:hAnsi="Candara"/>
                <w:color w:val="000000"/>
                <w:sz w:val="16"/>
                <w:szCs w:val="16"/>
              </w:rPr>
              <w:t>Butternut</w:t>
            </w:r>
          </w:p>
        </w:tc>
        <w:tc>
          <w:tcPr>
            <w:tcW w:w="5156" w:type="dxa"/>
            <w:vMerge w:val="restart"/>
            <w:tcBorders>
              <w:left w:val="single" w:sz="4" w:space="0" w:color="000000"/>
              <w:bottom w:val="single" w:sz="4" w:space="0" w:color="000000"/>
              <w:right w:val="single" w:sz="4" w:space="0" w:color="000000"/>
            </w:tcBorders>
            <w:shd w:val="clear" w:color="auto" w:fill="auto"/>
            <w:vAlign w:val="center"/>
          </w:tcPr>
          <w:p w14:paraId="72AA73AE" w14:textId="77777777" w:rsidR="009763A6" w:rsidRDefault="00000000">
            <w:pPr>
              <w:widowControl w:val="0"/>
              <w:rPr>
                <w:rFonts w:ascii="Candara" w:hAnsi="Candara"/>
                <w:color w:val="000000"/>
                <w:sz w:val="16"/>
                <w:szCs w:val="16"/>
              </w:rPr>
            </w:pPr>
            <w:r>
              <w:rPr>
                <w:rFonts w:ascii="Candara" w:hAnsi="Candara"/>
                <w:color w:val="000000"/>
                <w:sz w:val="16"/>
                <w:szCs w:val="16"/>
              </w:rPr>
              <w:t xml:space="preserve">Elephant stepped and </w:t>
            </w:r>
            <w:proofErr w:type="gramStart"/>
            <w:r>
              <w:rPr>
                <w:rFonts w:ascii="Candara" w:hAnsi="Candara"/>
                <w:color w:val="000000"/>
                <w:sz w:val="16"/>
                <w:szCs w:val="16"/>
              </w:rPr>
              <w:t>eat</w:t>
            </w:r>
            <w:proofErr w:type="gramEnd"/>
            <w:r>
              <w:rPr>
                <w:rFonts w:ascii="Candara" w:hAnsi="Candara"/>
                <w:color w:val="000000"/>
                <w:sz w:val="16"/>
                <w:szCs w:val="16"/>
              </w:rPr>
              <w:t xml:space="preserve"> all the crops in the three plots</w:t>
            </w:r>
          </w:p>
        </w:tc>
      </w:tr>
      <w:tr w:rsidR="009763A6" w14:paraId="42EA2F4F" w14:textId="77777777">
        <w:trPr>
          <w:trHeight w:val="290"/>
        </w:trPr>
        <w:tc>
          <w:tcPr>
            <w:tcW w:w="1028" w:type="dxa"/>
            <w:vMerge/>
            <w:tcBorders>
              <w:left w:val="single" w:sz="4" w:space="0" w:color="000000"/>
              <w:bottom w:val="single" w:sz="4" w:space="0" w:color="000000"/>
              <w:right w:val="single" w:sz="4" w:space="0" w:color="000000"/>
            </w:tcBorders>
            <w:vAlign w:val="center"/>
          </w:tcPr>
          <w:p w14:paraId="6FF8D065"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375F9EBD" w14:textId="77777777" w:rsidR="009763A6" w:rsidRDefault="00000000">
            <w:pPr>
              <w:widowControl w:val="0"/>
              <w:rPr>
                <w:rFonts w:ascii="Candara" w:hAnsi="Candara"/>
                <w:color w:val="000000"/>
                <w:sz w:val="16"/>
                <w:szCs w:val="16"/>
              </w:rPr>
            </w:pPr>
            <w:r>
              <w:rPr>
                <w:rFonts w:ascii="Candara" w:hAnsi="Candara"/>
                <w:color w:val="000000"/>
                <w:sz w:val="16"/>
                <w:szCs w:val="16"/>
              </w:rPr>
              <w:t>5-11.1</w:t>
            </w:r>
          </w:p>
        </w:tc>
        <w:tc>
          <w:tcPr>
            <w:tcW w:w="2137" w:type="dxa"/>
            <w:vMerge/>
            <w:tcBorders>
              <w:left w:val="single" w:sz="4" w:space="0" w:color="000000"/>
              <w:bottom w:val="single" w:sz="4" w:space="0" w:color="000000"/>
              <w:right w:val="single" w:sz="4" w:space="0" w:color="000000"/>
            </w:tcBorders>
            <w:vAlign w:val="center"/>
          </w:tcPr>
          <w:p w14:paraId="6A598FCD"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08EE8ED5" w14:textId="77777777" w:rsidR="009763A6" w:rsidRDefault="009763A6">
            <w:pPr>
              <w:widowControl w:val="0"/>
              <w:rPr>
                <w:rFonts w:ascii="Candara" w:hAnsi="Candara"/>
                <w:color w:val="000000"/>
                <w:sz w:val="16"/>
                <w:szCs w:val="16"/>
              </w:rPr>
            </w:pPr>
          </w:p>
        </w:tc>
      </w:tr>
      <w:tr w:rsidR="009763A6" w14:paraId="694A60BF" w14:textId="77777777">
        <w:trPr>
          <w:trHeight w:val="290"/>
        </w:trPr>
        <w:tc>
          <w:tcPr>
            <w:tcW w:w="1028" w:type="dxa"/>
            <w:vMerge/>
            <w:tcBorders>
              <w:left w:val="single" w:sz="4" w:space="0" w:color="000000"/>
              <w:bottom w:val="single" w:sz="4" w:space="0" w:color="000000"/>
              <w:right w:val="single" w:sz="4" w:space="0" w:color="000000"/>
            </w:tcBorders>
            <w:vAlign w:val="center"/>
          </w:tcPr>
          <w:p w14:paraId="2D25D0CD"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1EC81FEB" w14:textId="77777777" w:rsidR="009763A6" w:rsidRDefault="00000000">
            <w:pPr>
              <w:widowControl w:val="0"/>
              <w:rPr>
                <w:rFonts w:ascii="Candara" w:hAnsi="Candara"/>
                <w:color w:val="000000"/>
                <w:sz w:val="16"/>
                <w:szCs w:val="16"/>
              </w:rPr>
            </w:pPr>
            <w:r>
              <w:rPr>
                <w:rFonts w:ascii="Candara" w:hAnsi="Candara"/>
                <w:color w:val="000000"/>
                <w:sz w:val="16"/>
                <w:szCs w:val="16"/>
              </w:rPr>
              <w:t>6-7.1</w:t>
            </w:r>
          </w:p>
        </w:tc>
        <w:tc>
          <w:tcPr>
            <w:tcW w:w="2137" w:type="dxa"/>
            <w:vMerge/>
            <w:tcBorders>
              <w:left w:val="single" w:sz="4" w:space="0" w:color="000000"/>
              <w:bottom w:val="single" w:sz="4" w:space="0" w:color="000000"/>
              <w:right w:val="single" w:sz="4" w:space="0" w:color="000000"/>
            </w:tcBorders>
            <w:vAlign w:val="center"/>
          </w:tcPr>
          <w:p w14:paraId="7E7D2CDF"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232F5130" w14:textId="77777777" w:rsidR="009763A6" w:rsidRDefault="009763A6">
            <w:pPr>
              <w:widowControl w:val="0"/>
              <w:rPr>
                <w:rFonts w:ascii="Candara" w:hAnsi="Candara"/>
                <w:color w:val="000000"/>
                <w:sz w:val="16"/>
                <w:szCs w:val="16"/>
              </w:rPr>
            </w:pPr>
          </w:p>
        </w:tc>
      </w:tr>
      <w:tr w:rsidR="009763A6" w14:paraId="01756231" w14:textId="77777777">
        <w:trPr>
          <w:trHeight w:val="290"/>
        </w:trPr>
        <w:tc>
          <w:tcPr>
            <w:tcW w:w="1028" w:type="dxa"/>
            <w:vMerge/>
            <w:tcBorders>
              <w:left w:val="single" w:sz="4" w:space="0" w:color="000000"/>
              <w:bottom w:val="single" w:sz="4" w:space="0" w:color="000000"/>
              <w:right w:val="single" w:sz="4" w:space="0" w:color="000000"/>
            </w:tcBorders>
            <w:vAlign w:val="center"/>
          </w:tcPr>
          <w:p w14:paraId="656E7612"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59B485F3" w14:textId="77777777" w:rsidR="009763A6" w:rsidRDefault="00000000">
            <w:pPr>
              <w:widowControl w:val="0"/>
              <w:rPr>
                <w:rFonts w:ascii="Candara" w:hAnsi="Candara"/>
                <w:color w:val="000000"/>
                <w:sz w:val="16"/>
                <w:szCs w:val="16"/>
              </w:rPr>
            </w:pPr>
            <w:r>
              <w:rPr>
                <w:rFonts w:ascii="Candara" w:hAnsi="Candara"/>
                <w:color w:val="000000"/>
                <w:sz w:val="16"/>
                <w:szCs w:val="16"/>
              </w:rPr>
              <w:t>11-4.1</w:t>
            </w:r>
          </w:p>
        </w:tc>
        <w:tc>
          <w:tcPr>
            <w:tcW w:w="2137" w:type="dxa"/>
            <w:vMerge/>
            <w:tcBorders>
              <w:left w:val="single" w:sz="4" w:space="0" w:color="000000"/>
              <w:bottom w:val="single" w:sz="4" w:space="0" w:color="000000"/>
              <w:right w:val="single" w:sz="4" w:space="0" w:color="000000"/>
            </w:tcBorders>
            <w:vAlign w:val="center"/>
          </w:tcPr>
          <w:p w14:paraId="7D83AD51"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3F9CE7CC" w14:textId="77777777" w:rsidR="009763A6" w:rsidRDefault="009763A6">
            <w:pPr>
              <w:widowControl w:val="0"/>
              <w:rPr>
                <w:rFonts w:ascii="Candara" w:hAnsi="Candara"/>
                <w:color w:val="000000"/>
                <w:sz w:val="16"/>
                <w:szCs w:val="16"/>
              </w:rPr>
            </w:pPr>
          </w:p>
        </w:tc>
      </w:tr>
      <w:tr w:rsidR="009763A6" w14:paraId="3A242A38" w14:textId="77777777">
        <w:trPr>
          <w:trHeight w:val="530"/>
        </w:trPr>
        <w:tc>
          <w:tcPr>
            <w:tcW w:w="1028" w:type="dxa"/>
            <w:tcBorders>
              <w:left w:val="single" w:sz="4" w:space="0" w:color="000000"/>
              <w:bottom w:val="single" w:sz="4" w:space="0" w:color="000000"/>
              <w:right w:val="single" w:sz="4" w:space="0" w:color="000000"/>
            </w:tcBorders>
            <w:shd w:val="clear" w:color="auto" w:fill="auto"/>
            <w:vAlign w:val="bottom"/>
          </w:tcPr>
          <w:p w14:paraId="0F44A68E" w14:textId="77777777" w:rsidR="009763A6" w:rsidRDefault="00000000">
            <w:pPr>
              <w:widowControl w:val="0"/>
              <w:rPr>
                <w:rFonts w:ascii="Candara" w:hAnsi="Candara"/>
                <w:color w:val="000000"/>
                <w:sz w:val="16"/>
                <w:szCs w:val="16"/>
              </w:rPr>
            </w:pPr>
            <w:r>
              <w:rPr>
                <w:rFonts w:ascii="Candara" w:hAnsi="Candara"/>
                <w:color w:val="000000"/>
                <w:sz w:val="16"/>
                <w:szCs w:val="16"/>
              </w:rPr>
              <w:t>2023_02_12</w:t>
            </w:r>
          </w:p>
        </w:tc>
        <w:tc>
          <w:tcPr>
            <w:tcW w:w="694" w:type="dxa"/>
            <w:tcBorders>
              <w:bottom w:val="single" w:sz="4" w:space="0" w:color="000000"/>
              <w:right w:val="single" w:sz="4" w:space="0" w:color="000000"/>
            </w:tcBorders>
            <w:shd w:val="clear" w:color="auto" w:fill="auto"/>
            <w:vAlign w:val="bottom"/>
          </w:tcPr>
          <w:p w14:paraId="57B64444" w14:textId="77777777" w:rsidR="009763A6" w:rsidRDefault="00000000">
            <w:pPr>
              <w:widowControl w:val="0"/>
              <w:rPr>
                <w:rFonts w:ascii="Candara" w:hAnsi="Candara"/>
                <w:color w:val="000000"/>
                <w:sz w:val="16"/>
                <w:szCs w:val="16"/>
              </w:rPr>
            </w:pPr>
            <w:r>
              <w:rPr>
                <w:rFonts w:ascii="Candara" w:hAnsi="Candara"/>
                <w:color w:val="000000"/>
                <w:sz w:val="16"/>
                <w:szCs w:val="16"/>
              </w:rPr>
              <w:t>5-13.1</w:t>
            </w:r>
          </w:p>
        </w:tc>
        <w:tc>
          <w:tcPr>
            <w:tcW w:w="2137" w:type="dxa"/>
            <w:tcBorders>
              <w:bottom w:val="single" w:sz="4" w:space="0" w:color="000000"/>
              <w:right w:val="single" w:sz="4" w:space="0" w:color="000000"/>
            </w:tcBorders>
            <w:shd w:val="clear" w:color="auto" w:fill="auto"/>
            <w:vAlign w:val="bottom"/>
          </w:tcPr>
          <w:p w14:paraId="0665D044" w14:textId="77777777" w:rsidR="009763A6" w:rsidRDefault="00000000">
            <w:pPr>
              <w:widowControl w:val="0"/>
              <w:rPr>
                <w:rFonts w:ascii="Candara" w:hAnsi="Candara"/>
                <w:color w:val="000000"/>
                <w:sz w:val="16"/>
                <w:szCs w:val="16"/>
              </w:rPr>
            </w:pPr>
            <w:r>
              <w:rPr>
                <w:rFonts w:ascii="Candara" w:hAnsi="Candara"/>
                <w:color w:val="000000"/>
                <w:sz w:val="16"/>
                <w:szCs w:val="16"/>
              </w:rPr>
              <w:t>Tomatoes</w:t>
            </w:r>
          </w:p>
        </w:tc>
        <w:tc>
          <w:tcPr>
            <w:tcW w:w="5156" w:type="dxa"/>
            <w:tcBorders>
              <w:bottom w:val="single" w:sz="4" w:space="0" w:color="000000"/>
              <w:right w:val="single" w:sz="4" w:space="0" w:color="000000"/>
            </w:tcBorders>
            <w:shd w:val="clear" w:color="auto" w:fill="auto"/>
            <w:vAlign w:val="bottom"/>
          </w:tcPr>
          <w:p w14:paraId="0AF37D8C" w14:textId="77777777" w:rsidR="009763A6" w:rsidRDefault="00000000">
            <w:pPr>
              <w:widowControl w:val="0"/>
              <w:rPr>
                <w:rFonts w:ascii="Candara" w:hAnsi="Candara"/>
                <w:color w:val="000000"/>
                <w:sz w:val="16"/>
                <w:szCs w:val="16"/>
              </w:rPr>
            </w:pPr>
            <w:r>
              <w:rPr>
                <w:rFonts w:ascii="Candara" w:hAnsi="Candara"/>
                <w:color w:val="000000"/>
                <w:sz w:val="16"/>
                <w:szCs w:val="16"/>
              </w:rPr>
              <w:t>Elephants stepped on the young tomato crops breaking a few</w:t>
            </w:r>
          </w:p>
        </w:tc>
      </w:tr>
      <w:tr w:rsidR="009763A6" w14:paraId="2906940C" w14:textId="77777777">
        <w:trPr>
          <w:trHeight w:val="530"/>
        </w:trPr>
        <w:tc>
          <w:tcPr>
            <w:tcW w:w="1028" w:type="dxa"/>
            <w:vMerge w:val="restart"/>
            <w:tcBorders>
              <w:left w:val="single" w:sz="4" w:space="0" w:color="000000"/>
              <w:bottom w:val="single" w:sz="4" w:space="0" w:color="000000"/>
              <w:right w:val="single" w:sz="4" w:space="0" w:color="000000"/>
            </w:tcBorders>
            <w:shd w:val="clear" w:color="auto" w:fill="auto"/>
            <w:vAlign w:val="center"/>
          </w:tcPr>
          <w:p w14:paraId="18746F54" w14:textId="77777777" w:rsidR="009763A6" w:rsidRDefault="00000000">
            <w:pPr>
              <w:widowControl w:val="0"/>
              <w:rPr>
                <w:rFonts w:ascii="Candara" w:hAnsi="Candara"/>
                <w:color w:val="000000"/>
                <w:sz w:val="16"/>
                <w:szCs w:val="16"/>
              </w:rPr>
            </w:pPr>
            <w:r>
              <w:rPr>
                <w:rFonts w:ascii="Candara" w:hAnsi="Candara"/>
                <w:color w:val="000000"/>
                <w:sz w:val="16"/>
                <w:szCs w:val="16"/>
              </w:rPr>
              <w:t>2023_02_12</w:t>
            </w:r>
          </w:p>
        </w:tc>
        <w:tc>
          <w:tcPr>
            <w:tcW w:w="694" w:type="dxa"/>
            <w:tcBorders>
              <w:bottom w:val="single" w:sz="4" w:space="0" w:color="000000"/>
              <w:right w:val="single" w:sz="4" w:space="0" w:color="000000"/>
            </w:tcBorders>
            <w:shd w:val="clear" w:color="auto" w:fill="auto"/>
            <w:vAlign w:val="bottom"/>
          </w:tcPr>
          <w:p w14:paraId="45DF99D8" w14:textId="77777777" w:rsidR="009763A6" w:rsidRDefault="00000000">
            <w:pPr>
              <w:widowControl w:val="0"/>
              <w:rPr>
                <w:rFonts w:ascii="Candara" w:hAnsi="Candara"/>
                <w:color w:val="000000"/>
                <w:sz w:val="16"/>
                <w:szCs w:val="16"/>
              </w:rPr>
            </w:pPr>
            <w:r>
              <w:rPr>
                <w:rFonts w:ascii="Candara" w:hAnsi="Candara"/>
                <w:color w:val="000000"/>
                <w:sz w:val="16"/>
                <w:szCs w:val="16"/>
              </w:rPr>
              <w:t>8-5.2</w:t>
            </w:r>
          </w:p>
        </w:tc>
        <w:tc>
          <w:tcPr>
            <w:tcW w:w="2137" w:type="dxa"/>
            <w:vMerge w:val="restart"/>
            <w:tcBorders>
              <w:left w:val="single" w:sz="4" w:space="0" w:color="000000"/>
              <w:bottom w:val="single" w:sz="4" w:space="0" w:color="000000"/>
              <w:right w:val="single" w:sz="4" w:space="0" w:color="000000"/>
            </w:tcBorders>
            <w:shd w:val="clear" w:color="auto" w:fill="auto"/>
            <w:vAlign w:val="center"/>
          </w:tcPr>
          <w:p w14:paraId="2E1DD361" w14:textId="77777777" w:rsidR="009763A6" w:rsidRDefault="00000000">
            <w:pPr>
              <w:widowControl w:val="0"/>
              <w:rPr>
                <w:rFonts w:ascii="Candara" w:hAnsi="Candara"/>
                <w:color w:val="000000"/>
                <w:sz w:val="16"/>
                <w:szCs w:val="16"/>
              </w:rPr>
            </w:pPr>
            <w:r>
              <w:rPr>
                <w:rFonts w:ascii="Candara" w:hAnsi="Candara"/>
                <w:color w:val="000000"/>
                <w:sz w:val="16"/>
                <w:szCs w:val="16"/>
              </w:rPr>
              <w:t>Canola</w:t>
            </w:r>
          </w:p>
        </w:tc>
        <w:tc>
          <w:tcPr>
            <w:tcW w:w="5156" w:type="dxa"/>
            <w:tcBorders>
              <w:bottom w:val="single" w:sz="4" w:space="0" w:color="000000"/>
              <w:right w:val="single" w:sz="4" w:space="0" w:color="000000"/>
            </w:tcBorders>
            <w:shd w:val="clear" w:color="auto" w:fill="auto"/>
            <w:vAlign w:val="bottom"/>
          </w:tcPr>
          <w:p w14:paraId="4942F6E5" w14:textId="77777777" w:rsidR="009763A6" w:rsidRDefault="00000000">
            <w:pPr>
              <w:widowControl w:val="0"/>
              <w:rPr>
                <w:rFonts w:ascii="Candara" w:hAnsi="Candara"/>
                <w:color w:val="000000"/>
                <w:sz w:val="16"/>
                <w:szCs w:val="16"/>
              </w:rPr>
            </w:pPr>
            <w:r>
              <w:rPr>
                <w:rFonts w:ascii="Candara" w:hAnsi="Candara"/>
                <w:color w:val="000000"/>
                <w:sz w:val="16"/>
                <w:szCs w:val="16"/>
              </w:rPr>
              <w:t>Hippos destroyed by eating and stepping on this plot</w:t>
            </w:r>
          </w:p>
        </w:tc>
      </w:tr>
      <w:tr w:rsidR="009763A6" w14:paraId="63331CCE" w14:textId="77777777">
        <w:trPr>
          <w:trHeight w:val="510"/>
        </w:trPr>
        <w:tc>
          <w:tcPr>
            <w:tcW w:w="1028" w:type="dxa"/>
            <w:vMerge/>
            <w:tcBorders>
              <w:left w:val="single" w:sz="4" w:space="0" w:color="000000"/>
              <w:bottom w:val="single" w:sz="4" w:space="0" w:color="000000"/>
              <w:right w:val="single" w:sz="4" w:space="0" w:color="000000"/>
            </w:tcBorders>
            <w:vAlign w:val="center"/>
          </w:tcPr>
          <w:p w14:paraId="7C6A5690"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1687DA16" w14:textId="77777777" w:rsidR="009763A6" w:rsidRDefault="00000000">
            <w:pPr>
              <w:widowControl w:val="0"/>
              <w:rPr>
                <w:rFonts w:ascii="Candara" w:hAnsi="Candara"/>
                <w:color w:val="000000"/>
                <w:sz w:val="16"/>
                <w:szCs w:val="16"/>
              </w:rPr>
            </w:pPr>
            <w:r>
              <w:rPr>
                <w:rFonts w:ascii="Candara" w:hAnsi="Candara"/>
                <w:color w:val="000000"/>
                <w:sz w:val="16"/>
                <w:szCs w:val="16"/>
              </w:rPr>
              <w:t>9-12.2</w:t>
            </w:r>
          </w:p>
        </w:tc>
        <w:tc>
          <w:tcPr>
            <w:tcW w:w="2137" w:type="dxa"/>
            <w:vMerge/>
            <w:tcBorders>
              <w:left w:val="single" w:sz="4" w:space="0" w:color="000000"/>
              <w:bottom w:val="single" w:sz="4" w:space="0" w:color="000000"/>
              <w:right w:val="single" w:sz="4" w:space="0" w:color="000000"/>
            </w:tcBorders>
            <w:vAlign w:val="center"/>
          </w:tcPr>
          <w:p w14:paraId="74C6368F" w14:textId="77777777" w:rsidR="009763A6" w:rsidRDefault="009763A6">
            <w:pPr>
              <w:widowControl w:val="0"/>
              <w:rPr>
                <w:rFonts w:ascii="Candara" w:hAnsi="Candara"/>
                <w:color w:val="000000"/>
                <w:sz w:val="16"/>
                <w:szCs w:val="16"/>
              </w:rPr>
            </w:pPr>
          </w:p>
        </w:tc>
        <w:tc>
          <w:tcPr>
            <w:tcW w:w="5156" w:type="dxa"/>
            <w:tcBorders>
              <w:bottom w:val="single" w:sz="4" w:space="0" w:color="000000"/>
              <w:right w:val="single" w:sz="4" w:space="0" w:color="000000"/>
            </w:tcBorders>
            <w:shd w:val="clear" w:color="auto" w:fill="auto"/>
            <w:vAlign w:val="bottom"/>
          </w:tcPr>
          <w:p w14:paraId="73281178" w14:textId="77777777" w:rsidR="009763A6" w:rsidRDefault="00000000">
            <w:pPr>
              <w:widowControl w:val="0"/>
              <w:rPr>
                <w:rFonts w:ascii="Candara" w:hAnsi="Candara"/>
                <w:color w:val="000000"/>
                <w:sz w:val="16"/>
                <w:szCs w:val="16"/>
              </w:rPr>
            </w:pPr>
            <w:r>
              <w:rPr>
                <w:rFonts w:ascii="Candara" w:hAnsi="Candara"/>
                <w:color w:val="000000"/>
                <w:sz w:val="16"/>
                <w:szCs w:val="16"/>
              </w:rPr>
              <w:t>The canola plot was partially eaten by elephants</w:t>
            </w:r>
          </w:p>
        </w:tc>
      </w:tr>
      <w:tr w:rsidR="009763A6" w14:paraId="13107014" w14:textId="77777777">
        <w:trPr>
          <w:trHeight w:val="290"/>
        </w:trPr>
        <w:tc>
          <w:tcPr>
            <w:tcW w:w="1028" w:type="dxa"/>
            <w:vMerge w:val="restart"/>
            <w:tcBorders>
              <w:left w:val="single" w:sz="4" w:space="0" w:color="000000"/>
              <w:bottom w:val="single" w:sz="4" w:space="0" w:color="000000"/>
              <w:right w:val="single" w:sz="4" w:space="0" w:color="000000"/>
            </w:tcBorders>
            <w:shd w:val="clear" w:color="auto" w:fill="auto"/>
            <w:vAlign w:val="center"/>
          </w:tcPr>
          <w:p w14:paraId="3AE5008D" w14:textId="77777777" w:rsidR="009763A6" w:rsidRDefault="00000000">
            <w:pPr>
              <w:widowControl w:val="0"/>
              <w:rPr>
                <w:rFonts w:ascii="Candara" w:hAnsi="Candara"/>
                <w:color w:val="000000"/>
                <w:sz w:val="16"/>
                <w:szCs w:val="16"/>
              </w:rPr>
            </w:pPr>
            <w:r>
              <w:rPr>
                <w:rFonts w:ascii="Candara" w:hAnsi="Candara"/>
                <w:color w:val="000000"/>
                <w:sz w:val="16"/>
                <w:szCs w:val="16"/>
              </w:rPr>
              <w:t>2023_02_12</w:t>
            </w:r>
          </w:p>
        </w:tc>
        <w:tc>
          <w:tcPr>
            <w:tcW w:w="694" w:type="dxa"/>
            <w:tcBorders>
              <w:bottom w:val="single" w:sz="4" w:space="0" w:color="000000"/>
              <w:right w:val="single" w:sz="4" w:space="0" w:color="000000"/>
            </w:tcBorders>
            <w:shd w:val="clear" w:color="auto" w:fill="auto"/>
            <w:vAlign w:val="bottom"/>
          </w:tcPr>
          <w:p w14:paraId="7E52E268" w14:textId="77777777" w:rsidR="009763A6" w:rsidRDefault="00000000">
            <w:pPr>
              <w:widowControl w:val="0"/>
              <w:rPr>
                <w:rFonts w:ascii="Candara" w:hAnsi="Candara"/>
                <w:color w:val="000000"/>
                <w:sz w:val="16"/>
                <w:szCs w:val="16"/>
              </w:rPr>
            </w:pPr>
            <w:r>
              <w:rPr>
                <w:rFonts w:ascii="Candara" w:hAnsi="Candara"/>
                <w:color w:val="000000"/>
                <w:sz w:val="16"/>
                <w:szCs w:val="16"/>
              </w:rPr>
              <w:t>8-8.1</w:t>
            </w:r>
          </w:p>
        </w:tc>
        <w:tc>
          <w:tcPr>
            <w:tcW w:w="2137" w:type="dxa"/>
            <w:vMerge w:val="restart"/>
            <w:tcBorders>
              <w:left w:val="single" w:sz="4" w:space="0" w:color="000000"/>
              <w:bottom w:val="single" w:sz="4" w:space="0" w:color="000000"/>
              <w:right w:val="single" w:sz="4" w:space="0" w:color="000000"/>
            </w:tcBorders>
            <w:shd w:val="clear" w:color="auto" w:fill="auto"/>
            <w:vAlign w:val="center"/>
          </w:tcPr>
          <w:p w14:paraId="4CC4B108" w14:textId="77777777" w:rsidR="009763A6" w:rsidRDefault="00000000">
            <w:pPr>
              <w:widowControl w:val="0"/>
              <w:rPr>
                <w:rFonts w:ascii="Candara" w:hAnsi="Candara"/>
                <w:color w:val="000000"/>
                <w:sz w:val="16"/>
                <w:szCs w:val="16"/>
              </w:rPr>
            </w:pPr>
            <w:r>
              <w:rPr>
                <w:rFonts w:ascii="Candara" w:hAnsi="Candara"/>
                <w:color w:val="000000"/>
                <w:sz w:val="16"/>
                <w:szCs w:val="16"/>
              </w:rPr>
              <w:t>Onion</w:t>
            </w:r>
          </w:p>
        </w:tc>
        <w:tc>
          <w:tcPr>
            <w:tcW w:w="5156" w:type="dxa"/>
            <w:vMerge w:val="restart"/>
            <w:tcBorders>
              <w:left w:val="single" w:sz="4" w:space="0" w:color="000000"/>
              <w:bottom w:val="single" w:sz="4" w:space="0" w:color="000000"/>
              <w:right w:val="single" w:sz="4" w:space="0" w:color="000000"/>
            </w:tcBorders>
            <w:shd w:val="clear" w:color="auto" w:fill="auto"/>
            <w:vAlign w:val="bottom"/>
          </w:tcPr>
          <w:p w14:paraId="30C8667C" w14:textId="77777777" w:rsidR="009763A6" w:rsidRDefault="00000000">
            <w:pPr>
              <w:widowControl w:val="0"/>
              <w:rPr>
                <w:rFonts w:ascii="Candara" w:hAnsi="Candara"/>
                <w:color w:val="000000"/>
                <w:sz w:val="16"/>
                <w:szCs w:val="16"/>
              </w:rPr>
            </w:pPr>
            <w:r>
              <w:rPr>
                <w:rFonts w:ascii="Candara" w:hAnsi="Candara"/>
                <w:color w:val="000000"/>
                <w:sz w:val="16"/>
                <w:szCs w:val="16"/>
              </w:rPr>
              <w:t xml:space="preserve">Elephants for the first time predated on onion, they uprooted and eat all the crops in </w:t>
            </w:r>
            <w:proofErr w:type="gramStart"/>
            <w:r>
              <w:rPr>
                <w:rFonts w:ascii="Candara" w:hAnsi="Candara"/>
                <w:color w:val="000000"/>
                <w:sz w:val="16"/>
                <w:szCs w:val="16"/>
              </w:rPr>
              <w:t>this two plots</w:t>
            </w:r>
            <w:proofErr w:type="gramEnd"/>
            <w:r>
              <w:rPr>
                <w:rFonts w:ascii="Candara" w:hAnsi="Candara"/>
                <w:color w:val="000000"/>
                <w:sz w:val="16"/>
                <w:szCs w:val="16"/>
              </w:rPr>
              <w:t xml:space="preserve"> </w:t>
            </w:r>
          </w:p>
        </w:tc>
      </w:tr>
      <w:tr w:rsidR="009763A6" w14:paraId="24E149E2" w14:textId="77777777">
        <w:trPr>
          <w:trHeight w:val="460"/>
        </w:trPr>
        <w:tc>
          <w:tcPr>
            <w:tcW w:w="1028" w:type="dxa"/>
            <w:vMerge/>
            <w:tcBorders>
              <w:left w:val="single" w:sz="4" w:space="0" w:color="000000"/>
              <w:bottom w:val="single" w:sz="4" w:space="0" w:color="000000"/>
              <w:right w:val="single" w:sz="4" w:space="0" w:color="000000"/>
            </w:tcBorders>
            <w:vAlign w:val="center"/>
          </w:tcPr>
          <w:p w14:paraId="78A85840"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6D4E76CC" w14:textId="77777777" w:rsidR="009763A6" w:rsidRDefault="00000000">
            <w:pPr>
              <w:widowControl w:val="0"/>
              <w:rPr>
                <w:rFonts w:ascii="Candara" w:hAnsi="Candara"/>
                <w:color w:val="000000"/>
                <w:sz w:val="16"/>
                <w:szCs w:val="16"/>
              </w:rPr>
            </w:pPr>
            <w:r>
              <w:rPr>
                <w:rFonts w:ascii="Candara" w:hAnsi="Candara"/>
                <w:color w:val="000000"/>
                <w:sz w:val="16"/>
                <w:szCs w:val="16"/>
              </w:rPr>
              <w:t>10-4.1</w:t>
            </w:r>
          </w:p>
        </w:tc>
        <w:tc>
          <w:tcPr>
            <w:tcW w:w="2137" w:type="dxa"/>
            <w:vMerge/>
            <w:tcBorders>
              <w:left w:val="single" w:sz="4" w:space="0" w:color="000000"/>
              <w:bottom w:val="single" w:sz="4" w:space="0" w:color="000000"/>
              <w:right w:val="single" w:sz="4" w:space="0" w:color="000000"/>
            </w:tcBorders>
            <w:vAlign w:val="center"/>
          </w:tcPr>
          <w:p w14:paraId="76307182"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3B7F7CBE" w14:textId="77777777" w:rsidR="009763A6" w:rsidRDefault="009763A6">
            <w:pPr>
              <w:widowControl w:val="0"/>
              <w:rPr>
                <w:rFonts w:ascii="Candara" w:hAnsi="Candara"/>
                <w:color w:val="000000"/>
                <w:sz w:val="16"/>
                <w:szCs w:val="16"/>
              </w:rPr>
            </w:pPr>
          </w:p>
        </w:tc>
      </w:tr>
      <w:tr w:rsidR="009763A6" w14:paraId="594E4FB0" w14:textId="77777777">
        <w:trPr>
          <w:trHeight w:val="290"/>
        </w:trPr>
        <w:tc>
          <w:tcPr>
            <w:tcW w:w="1028" w:type="dxa"/>
            <w:vMerge w:val="restart"/>
            <w:tcBorders>
              <w:left w:val="single" w:sz="4" w:space="0" w:color="000000"/>
              <w:bottom w:val="single" w:sz="4" w:space="0" w:color="000000"/>
              <w:right w:val="single" w:sz="4" w:space="0" w:color="000000"/>
            </w:tcBorders>
            <w:shd w:val="clear" w:color="auto" w:fill="auto"/>
            <w:vAlign w:val="center"/>
          </w:tcPr>
          <w:p w14:paraId="71DC3A2A" w14:textId="77777777" w:rsidR="009763A6" w:rsidRDefault="00000000">
            <w:pPr>
              <w:widowControl w:val="0"/>
              <w:rPr>
                <w:rFonts w:ascii="Candara" w:hAnsi="Candara"/>
                <w:color w:val="000000"/>
                <w:sz w:val="16"/>
                <w:szCs w:val="16"/>
              </w:rPr>
            </w:pPr>
            <w:r>
              <w:rPr>
                <w:rFonts w:ascii="Candara" w:hAnsi="Candara"/>
                <w:color w:val="000000"/>
                <w:sz w:val="16"/>
                <w:szCs w:val="16"/>
              </w:rPr>
              <w:t>2023_02_12</w:t>
            </w:r>
          </w:p>
        </w:tc>
        <w:tc>
          <w:tcPr>
            <w:tcW w:w="694" w:type="dxa"/>
            <w:tcBorders>
              <w:bottom w:val="single" w:sz="4" w:space="0" w:color="000000"/>
              <w:right w:val="single" w:sz="4" w:space="0" w:color="000000"/>
            </w:tcBorders>
            <w:shd w:val="clear" w:color="auto" w:fill="auto"/>
            <w:vAlign w:val="bottom"/>
          </w:tcPr>
          <w:p w14:paraId="28B06002" w14:textId="77777777" w:rsidR="009763A6" w:rsidRDefault="00000000">
            <w:pPr>
              <w:widowControl w:val="0"/>
              <w:rPr>
                <w:rFonts w:ascii="Candara" w:hAnsi="Candara"/>
                <w:color w:val="000000"/>
                <w:sz w:val="16"/>
                <w:szCs w:val="16"/>
              </w:rPr>
            </w:pPr>
            <w:r>
              <w:rPr>
                <w:rFonts w:ascii="Candara" w:hAnsi="Candara"/>
                <w:color w:val="000000"/>
                <w:sz w:val="16"/>
                <w:szCs w:val="16"/>
              </w:rPr>
              <w:t>8-16.1</w:t>
            </w:r>
          </w:p>
        </w:tc>
        <w:tc>
          <w:tcPr>
            <w:tcW w:w="2137" w:type="dxa"/>
            <w:vMerge w:val="restart"/>
            <w:tcBorders>
              <w:left w:val="single" w:sz="4" w:space="0" w:color="000000"/>
              <w:bottom w:val="single" w:sz="4" w:space="0" w:color="000000"/>
              <w:right w:val="single" w:sz="4" w:space="0" w:color="000000"/>
            </w:tcBorders>
            <w:shd w:val="clear" w:color="auto" w:fill="auto"/>
            <w:vAlign w:val="center"/>
          </w:tcPr>
          <w:p w14:paraId="11600538" w14:textId="77777777" w:rsidR="009763A6" w:rsidRDefault="00000000">
            <w:pPr>
              <w:widowControl w:val="0"/>
              <w:rPr>
                <w:rFonts w:ascii="Candara" w:hAnsi="Candara"/>
                <w:color w:val="000000"/>
                <w:sz w:val="16"/>
                <w:szCs w:val="16"/>
              </w:rPr>
            </w:pPr>
            <w:r>
              <w:rPr>
                <w:rFonts w:ascii="Candara" w:hAnsi="Candara"/>
                <w:color w:val="000000"/>
                <w:sz w:val="16"/>
                <w:szCs w:val="16"/>
              </w:rPr>
              <w:t>Spinach</w:t>
            </w:r>
          </w:p>
        </w:tc>
        <w:tc>
          <w:tcPr>
            <w:tcW w:w="5156" w:type="dxa"/>
            <w:vMerge w:val="restart"/>
            <w:tcBorders>
              <w:left w:val="single" w:sz="4" w:space="0" w:color="000000"/>
              <w:bottom w:val="single" w:sz="4" w:space="0" w:color="000000"/>
              <w:right w:val="single" w:sz="4" w:space="0" w:color="000000"/>
            </w:tcBorders>
            <w:shd w:val="clear" w:color="auto" w:fill="auto"/>
            <w:vAlign w:val="center"/>
          </w:tcPr>
          <w:p w14:paraId="2BB4FCAD" w14:textId="77777777" w:rsidR="009763A6" w:rsidRDefault="00000000">
            <w:pPr>
              <w:widowControl w:val="0"/>
              <w:rPr>
                <w:rFonts w:ascii="Candara" w:hAnsi="Candara"/>
                <w:color w:val="000000"/>
                <w:sz w:val="16"/>
                <w:szCs w:val="16"/>
              </w:rPr>
            </w:pPr>
            <w:r>
              <w:rPr>
                <w:rFonts w:ascii="Candara" w:hAnsi="Candara"/>
                <w:color w:val="000000"/>
                <w:sz w:val="16"/>
                <w:szCs w:val="16"/>
              </w:rPr>
              <w:t>Elephant passed through the plot and stepped the growing plant</w:t>
            </w:r>
          </w:p>
        </w:tc>
      </w:tr>
      <w:tr w:rsidR="009763A6" w14:paraId="233D4DB0" w14:textId="77777777">
        <w:trPr>
          <w:trHeight w:val="290"/>
        </w:trPr>
        <w:tc>
          <w:tcPr>
            <w:tcW w:w="1028" w:type="dxa"/>
            <w:vMerge/>
            <w:tcBorders>
              <w:left w:val="single" w:sz="4" w:space="0" w:color="000000"/>
              <w:bottom w:val="single" w:sz="4" w:space="0" w:color="000000"/>
              <w:right w:val="single" w:sz="4" w:space="0" w:color="000000"/>
            </w:tcBorders>
            <w:vAlign w:val="center"/>
          </w:tcPr>
          <w:p w14:paraId="2C5400C9"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2DAEDD70" w14:textId="77777777" w:rsidR="009763A6" w:rsidRDefault="00000000">
            <w:pPr>
              <w:widowControl w:val="0"/>
              <w:rPr>
                <w:rFonts w:ascii="Candara" w:hAnsi="Candara"/>
                <w:color w:val="000000"/>
                <w:sz w:val="16"/>
                <w:szCs w:val="16"/>
              </w:rPr>
            </w:pPr>
            <w:r>
              <w:rPr>
                <w:rFonts w:ascii="Candara" w:hAnsi="Candara"/>
                <w:color w:val="000000"/>
                <w:sz w:val="16"/>
                <w:szCs w:val="16"/>
              </w:rPr>
              <w:t>9-11.1</w:t>
            </w:r>
          </w:p>
        </w:tc>
        <w:tc>
          <w:tcPr>
            <w:tcW w:w="2137" w:type="dxa"/>
            <w:vMerge/>
            <w:tcBorders>
              <w:left w:val="single" w:sz="4" w:space="0" w:color="000000"/>
              <w:bottom w:val="single" w:sz="4" w:space="0" w:color="000000"/>
              <w:right w:val="single" w:sz="4" w:space="0" w:color="000000"/>
            </w:tcBorders>
            <w:vAlign w:val="center"/>
          </w:tcPr>
          <w:p w14:paraId="2871D0EE"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3168F9A0" w14:textId="77777777" w:rsidR="009763A6" w:rsidRDefault="009763A6">
            <w:pPr>
              <w:widowControl w:val="0"/>
              <w:rPr>
                <w:rFonts w:ascii="Candara" w:hAnsi="Candara"/>
                <w:color w:val="000000"/>
                <w:sz w:val="16"/>
                <w:szCs w:val="16"/>
              </w:rPr>
            </w:pPr>
          </w:p>
        </w:tc>
      </w:tr>
      <w:tr w:rsidR="009763A6" w14:paraId="222CD527" w14:textId="77777777">
        <w:trPr>
          <w:trHeight w:val="290"/>
        </w:trPr>
        <w:tc>
          <w:tcPr>
            <w:tcW w:w="1028" w:type="dxa"/>
            <w:tcBorders>
              <w:left w:val="single" w:sz="4" w:space="0" w:color="000000"/>
              <w:bottom w:val="single" w:sz="4" w:space="0" w:color="000000"/>
              <w:right w:val="single" w:sz="4" w:space="0" w:color="000000"/>
            </w:tcBorders>
            <w:shd w:val="clear" w:color="auto" w:fill="auto"/>
            <w:vAlign w:val="bottom"/>
          </w:tcPr>
          <w:p w14:paraId="01DA1542" w14:textId="77777777" w:rsidR="009763A6" w:rsidRDefault="00000000">
            <w:pPr>
              <w:widowControl w:val="0"/>
              <w:rPr>
                <w:rFonts w:ascii="Candara" w:hAnsi="Candara"/>
                <w:color w:val="000000"/>
                <w:sz w:val="16"/>
                <w:szCs w:val="16"/>
              </w:rPr>
            </w:pPr>
            <w:r>
              <w:rPr>
                <w:rFonts w:ascii="Candara" w:hAnsi="Candara"/>
                <w:color w:val="000000"/>
                <w:sz w:val="16"/>
                <w:szCs w:val="16"/>
              </w:rPr>
              <w:t>2023_02_12</w:t>
            </w:r>
          </w:p>
        </w:tc>
        <w:tc>
          <w:tcPr>
            <w:tcW w:w="694" w:type="dxa"/>
            <w:tcBorders>
              <w:bottom w:val="single" w:sz="4" w:space="0" w:color="000000"/>
              <w:right w:val="single" w:sz="4" w:space="0" w:color="000000"/>
            </w:tcBorders>
            <w:shd w:val="clear" w:color="auto" w:fill="auto"/>
            <w:vAlign w:val="bottom"/>
          </w:tcPr>
          <w:p w14:paraId="266E40EC" w14:textId="77777777" w:rsidR="009763A6" w:rsidRDefault="00000000">
            <w:pPr>
              <w:widowControl w:val="0"/>
              <w:rPr>
                <w:rFonts w:ascii="Candara" w:hAnsi="Candara"/>
                <w:color w:val="000000"/>
                <w:sz w:val="16"/>
                <w:szCs w:val="16"/>
              </w:rPr>
            </w:pPr>
            <w:r>
              <w:rPr>
                <w:rFonts w:ascii="Candara" w:hAnsi="Candara"/>
                <w:color w:val="000000"/>
                <w:sz w:val="16"/>
                <w:szCs w:val="16"/>
              </w:rPr>
              <w:t>11-9.1</w:t>
            </w:r>
          </w:p>
        </w:tc>
        <w:tc>
          <w:tcPr>
            <w:tcW w:w="2137" w:type="dxa"/>
            <w:tcBorders>
              <w:bottom w:val="single" w:sz="4" w:space="0" w:color="000000"/>
              <w:right w:val="single" w:sz="4" w:space="0" w:color="000000"/>
            </w:tcBorders>
            <w:shd w:val="clear" w:color="auto" w:fill="auto"/>
            <w:vAlign w:val="bottom"/>
          </w:tcPr>
          <w:p w14:paraId="6EBD5D33" w14:textId="77777777" w:rsidR="009763A6" w:rsidRDefault="00000000">
            <w:pPr>
              <w:widowControl w:val="0"/>
              <w:rPr>
                <w:rFonts w:ascii="Candara" w:hAnsi="Candara"/>
                <w:color w:val="000000"/>
                <w:sz w:val="16"/>
                <w:szCs w:val="16"/>
              </w:rPr>
            </w:pPr>
            <w:r>
              <w:rPr>
                <w:rFonts w:ascii="Candara" w:hAnsi="Candara"/>
                <w:color w:val="000000"/>
                <w:sz w:val="16"/>
                <w:szCs w:val="16"/>
              </w:rPr>
              <w:t>Sukuma</w:t>
            </w:r>
          </w:p>
        </w:tc>
        <w:tc>
          <w:tcPr>
            <w:tcW w:w="5156" w:type="dxa"/>
            <w:tcBorders>
              <w:bottom w:val="single" w:sz="4" w:space="0" w:color="000000"/>
              <w:right w:val="single" w:sz="4" w:space="0" w:color="000000"/>
            </w:tcBorders>
            <w:shd w:val="clear" w:color="auto" w:fill="auto"/>
            <w:vAlign w:val="bottom"/>
          </w:tcPr>
          <w:p w14:paraId="71AD5899" w14:textId="77777777" w:rsidR="009763A6" w:rsidRDefault="00000000">
            <w:pPr>
              <w:widowControl w:val="0"/>
              <w:rPr>
                <w:rFonts w:ascii="Candara" w:hAnsi="Candara"/>
                <w:color w:val="000000"/>
                <w:sz w:val="16"/>
                <w:szCs w:val="16"/>
              </w:rPr>
            </w:pPr>
            <w:r>
              <w:rPr>
                <w:rFonts w:ascii="Candara" w:hAnsi="Candara"/>
                <w:color w:val="000000"/>
                <w:sz w:val="16"/>
                <w:szCs w:val="16"/>
              </w:rPr>
              <w:t>Hippos eat the growing Sukuma plants</w:t>
            </w:r>
          </w:p>
        </w:tc>
      </w:tr>
      <w:tr w:rsidR="009763A6" w14:paraId="6F3D1E60" w14:textId="77777777">
        <w:trPr>
          <w:trHeight w:val="290"/>
        </w:trPr>
        <w:tc>
          <w:tcPr>
            <w:tcW w:w="1028" w:type="dxa"/>
            <w:tcBorders>
              <w:left w:val="single" w:sz="4" w:space="0" w:color="000000"/>
              <w:bottom w:val="single" w:sz="4" w:space="0" w:color="000000"/>
              <w:right w:val="single" w:sz="4" w:space="0" w:color="000000"/>
            </w:tcBorders>
            <w:shd w:val="clear" w:color="auto" w:fill="auto"/>
            <w:vAlign w:val="bottom"/>
          </w:tcPr>
          <w:p w14:paraId="2CF9FE7A" w14:textId="77777777" w:rsidR="009763A6" w:rsidRDefault="00000000">
            <w:pPr>
              <w:widowControl w:val="0"/>
              <w:rPr>
                <w:rFonts w:ascii="Candara" w:hAnsi="Candara"/>
                <w:color w:val="000000"/>
                <w:sz w:val="16"/>
                <w:szCs w:val="16"/>
              </w:rPr>
            </w:pPr>
            <w:r>
              <w:rPr>
                <w:rFonts w:ascii="Candara" w:hAnsi="Candara"/>
                <w:color w:val="000000"/>
                <w:sz w:val="16"/>
                <w:szCs w:val="16"/>
              </w:rPr>
              <w:t>2023_02_12</w:t>
            </w:r>
          </w:p>
        </w:tc>
        <w:tc>
          <w:tcPr>
            <w:tcW w:w="694" w:type="dxa"/>
            <w:tcBorders>
              <w:bottom w:val="single" w:sz="4" w:space="0" w:color="000000"/>
              <w:right w:val="single" w:sz="4" w:space="0" w:color="000000"/>
            </w:tcBorders>
            <w:shd w:val="clear" w:color="auto" w:fill="auto"/>
            <w:vAlign w:val="bottom"/>
          </w:tcPr>
          <w:p w14:paraId="0DA468D6" w14:textId="77777777" w:rsidR="009763A6" w:rsidRDefault="00000000">
            <w:pPr>
              <w:widowControl w:val="0"/>
              <w:rPr>
                <w:rFonts w:ascii="Candara" w:hAnsi="Candara"/>
                <w:color w:val="000000"/>
                <w:sz w:val="16"/>
                <w:szCs w:val="16"/>
              </w:rPr>
            </w:pPr>
            <w:r>
              <w:rPr>
                <w:rFonts w:ascii="Candara" w:hAnsi="Candara"/>
                <w:color w:val="000000"/>
                <w:sz w:val="16"/>
                <w:szCs w:val="16"/>
              </w:rPr>
              <w:t>11-10.1</w:t>
            </w:r>
          </w:p>
        </w:tc>
        <w:tc>
          <w:tcPr>
            <w:tcW w:w="2137" w:type="dxa"/>
            <w:tcBorders>
              <w:bottom w:val="single" w:sz="4" w:space="0" w:color="000000"/>
              <w:right w:val="single" w:sz="4" w:space="0" w:color="000000"/>
            </w:tcBorders>
            <w:shd w:val="clear" w:color="auto" w:fill="auto"/>
            <w:vAlign w:val="bottom"/>
          </w:tcPr>
          <w:p w14:paraId="77569D66" w14:textId="77777777" w:rsidR="009763A6" w:rsidRDefault="00000000">
            <w:pPr>
              <w:widowControl w:val="0"/>
              <w:rPr>
                <w:rFonts w:ascii="Candara" w:hAnsi="Candara"/>
                <w:color w:val="000000"/>
                <w:sz w:val="16"/>
                <w:szCs w:val="16"/>
              </w:rPr>
            </w:pPr>
            <w:proofErr w:type="spellStart"/>
            <w:r>
              <w:rPr>
                <w:rFonts w:ascii="Candara" w:hAnsi="Candara"/>
                <w:color w:val="000000"/>
                <w:sz w:val="16"/>
                <w:szCs w:val="16"/>
              </w:rPr>
              <w:t>Managu</w:t>
            </w:r>
            <w:proofErr w:type="spellEnd"/>
          </w:p>
        </w:tc>
        <w:tc>
          <w:tcPr>
            <w:tcW w:w="5156" w:type="dxa"/>
            <w:tcBorders>
              <w:bottom w:val="single" w:sz="4" w:space="0" w:color="000000"/>
              <w:right w:val="single" w:sz="4" w:space="0" w:color="000000"/>
            </w:tcBorders>
            <w:shd w:val="clear" w:color="auto" w:fill="auto"/>
            <w:vAlign w:val="bottom"/>
          </w:tcPr>
          <w:p w14:paraId="50E15315" w14:textId="77777777" w:rsidR="009763A6" w:rsidRDefault="00000000">
            <w:pPr>
              <w:widowControl w:val="0"/>
              <w:rPr>
                <w:rFonts w:ascii="Candara" w:hAnsi="Candara"/>
                <w:color w:val="000000"/>
                <w:sz w:val="16"/>
                <w:szCs w:val="16"/>
              </w:rPr>
            </w:pPr>
            <w:r>
              <w:rPr>
                <w:rFonts w:ascii="Candara" w:hAnsi="Candara"/>
                <w:color w:val="000000"/>
                <w:sz w:val="16"/>
                <w:szCs w:val="16"/>
              </w:rPr>
              <w:t xml:space="preserve">Hippos fed on the </w:t>
            </w:r>
            <w:proofErr w:type="spellStart"/>
            <w:r>
              <w:rPr>
                <w:rFonts w:ascii="Candara" w:hAnsi="Candara"/>
                <w:color w:val="000000"/>
                <w:sz w:val="16"/>
                <w:szCs w:val="16"/>
              </w:rPr>
              <w:t>Managu</w:t>
            </w:r>
            <w:proofErr w:type="spellEnd"/>
            <w:r>
              <w:rPr>
                <w:rFonts w:ascii="Candara" w:hAnsi="Candara"/>
                <w:color w:val="000000"/>
                <w:sz w:val="16"/>
                <w:szCs w:val="16"/>
              </w:rPr>
              <w:t xml:space="preserve"> crop</w:t>
            </w:r>
          </w:p>
        </w:tc>
      </w:tr>
      <w:tr w:rsidR="009763A6" w14:paraId="5A3D189B" w14:textId="77777777">
        <w:trPr>
          <w:trHeight w:val="530"/>
        </w:trPr>
        <w:tc>
          <w:tcPr>
            <w:tcW w:w="1028" w:type="dxa"/>
            <w:tcBorders>
              <w:left w:val="single" w:sz="4" w:space="0" w:color="000000"/>
              <w:bottom w:val="single" w:sz="4" w:space="0" w:color="000000"/>
              <w:right w:val="single" w:sz="4" w:space="0" w:color="000000"/>
            </w:tcBorders>
            <w:shd w:val="clear" w:color="auto" w:fill="auto"/>
            <w:vAlign w:val="bottom"/>
          </w:tcPr>
          <w:p w14:paraId="16C3293C" w14:textId="77777777" w:rsidR="009763A6" w:rsidRDefault="00000000">
            <w:pPr>
              <w:widowControl w:val="0"/>
              <w:rPr>
                <w:rFonts w:ascii="Candara" w:hAnsi="Candara"/>
                <w:color w:val="000000"/>
                <w:sz w:val="16"/>
                <w:szCs w:val="16"/>
              </w:rPr>
            </w:pPr>
            <w:r>
              <w:rPr>
                <w:rFonts w:ascii="Candara" w:hAnsi="Candara"/>
                <w:color w:val="000000"/>
                <w:sz w:val="16"/>
                <w:szCs w:val="16"/>
              </w:rPr>
              <w:t>2023_02_12</w:t>
            </w:r>
          </w:p>
        </w:tc>
        <w:tc>
          <w:tcPr>
            <w:tcW w:w="694" w:type="dxa"/>
            <w:tcBorders>
              <w:bottom w:val="single" w:sz="4" w:space="0" w:color="000000"/>
              <w:right w:val="single" w:sz="4" w:space="0" w:color="000000"/>
            </w:tcBorders>
            <w:shd w:val="clear" w:color="auto" w:fill="auto"/>
            <w:vAlign w:val="bottom"/>
          </w:tcPr>
          <w:p w14:paraId="5811AD0D" w14:textId="77777777" w:rsidR="009763A6" w:rsidRDefault="00000000">
            <w:pPr>
              <w:widowControl w:val="0"/>
              <w:rPr>
                <w:rFonts w:ascii="Candara" w:hAnsi="Candara"/>
                <w:color w:val="000000"/>
                <w:sz w:val="16"/>
                <w:szCs w:val="16"/>
              </w:rPr>
            </w:pPr>
            <w:r>
              <w:rPr>
                <w:rFonts w:ascii="Candara" w:hAnsi="Candara"/>
                <w:color w:val="000000"/>
                <w:sz w:val="16"/>
                <w:szCs w:val="16"/>
              </w:rPr>
              <w:t>S2-1-4.1</w:t>
            </w:r>
          </w:p>
        </w:tc>
        <w:tc>
          <w:tcPr>
            <w:tcW w:w="2137" w:type="dxa"/>
            <w:tcBorders>
              <w:bottom w:val="single" w:sz="4" w:space="0" w:color="000000"/>
              <w:right w:val="single" w:sz="4" w:space="0" w:color="000000"/>
            </w:tcBorders>
            <w:shd w:val="clear" w:color="auto" w:fill="auto"/>
            <w:vAlign w:val="bottom"/>
          </w:tcPr>
          <w:p w14:paraId="3928A5CA" w14:textId="77777777" w:rsidR="009763A6" w:rsidRDefault="00000000">
            <w:pPr>
              <w:widowControl w:val="0"/>
              <w:rPr>
                <w:rFonts w:ascii="Candara" w:hAnsi="Candara"/>
                <w:color w:val="000000"/>
                <w:sz w:val="16"/>
                <w:szCs w:val="16"/>
              </w:rPr>
            </w:pPr>
            <w:r>
              <w:rPr>
                <w:rFonts w:ascii="Candara" w:hAnsi="Candara"/>
                <w:color w:val="000000"/>
                <w:sz w:val="16"/>
                <w:szCs w:val="16"/>
              </w:rPr>
              <w:t>Maize/Ditch</w:t>
            </w:r>
          </w:p>
        </w:tc>
        <w:tc>
          <w:tcPr>
            <w:tcW w:w="5156" w:type="dxa"/>
            <w:tcBorders>
              <w:bottom w:val="single" w:sz="4" w:space="0" w:color="000000"/>
              <w:right w:val="single" w:sz="4" w:space="0" w:color="000000"/>
            </w:tcBorders>
            <w:shd w:val="clear" w:color="auto" w:fill="auto"/>
            <w:vAlign w:val="bottom"/>
          </w:tcPr>
          <w:p w14:paraId="676CF698" w14:textId="77777777" w:rsidR="009763A6" w:rsidRDefault="00000000">
            <w:pPr>
              <w:widowControl w:val="0"/>
              <w:rPr>
                <w:rFonts w:ascii="Candara" w:hAnsi="Candara"/>
                <w:color w:val="000000"/>
                <w:sz w:val="16"/>
                <w:szCs w:val="16"/>
              </w:rPr>
            </w:pPr>
            <w:r>
              <w:rPr>
                <w:rFonts w:ascii="Candara" w:hAnsi="Candara"/>
                <w:color w:val="000000"/>
                <w:sz w:val="16"/>
                <w:szCs w:val="16"/>
              </w:rPr>
              <w:t xml:space="preserve">Elephant jumped over the ditch and </w:t>
            </w:r>
            <w:proofErr w:type="gramStart"/>
            <w:r>
              <w:rPr>
                <w:rFonts w:ascii="Candara" w:hAnsi="Candara"/>
                <w:color w:val="000000"/>
                <w:sz w:val="16"/>
                <w:szCs w:val="16"/>
              </w:rPr>
              <w:t>eat</w:t>
            </w:r>
            <w:proofErr w:type="gramEnd"/>
            <w:r>
              <w:rPr>
                <w:rFonts w:ascii="Candara" w:hAnsi="Candara"/>
                <w:color w:val="000000"/>
                <w:sz w:val="16"/>
                <w:szCs w:val="16"/>
              </w:rPr>
              <w:t xml:space="preserve"> the growing maize crop</w:t>
            </w:r>
          </w:p>
        </w:tc>
      </w:tr>
      <w:tr w:rsidR="009763A6" w14:paraId="2B190CC5" w14:textId="77777777">
        <w:trPr>
          <w:trHeight w:val="290"/>
        </w:trPr>
        <w:tc>
          <w:tcPr>
            <w:tcW w:w="1028" w:type="dxa"/>
            <w:vMerge w:val="restart"/>
            <w:tcBorders>
              <w:left w:val="single" w:sz="4" w:space="0" w:color="000000"/>
              <w:bottom w:val="single" w:sz="4" w:space="0" w:color="000000"/>
              <w:right w:val="single" w:sz="4" w:space="0" w:color="000000"/>
            </w:tcBorders>
            <w:shd w:val="clear" w:color="auto" w:fill="auto"/>
            <w:vAlign w:val="center"/>
          </w:tcPr>
          <w:p w14:paraId="74E5E805" w14:textId="77777777" w:rsidR="009763A6" w:rsidRDefault="00000000">
            <w:pPr>
              <w:widowControl w:val="0"/>
              <w:rPr>
                <w:rFonts w:ascii="Candara" w:hAnsi="Candara"/>
                <w:color w:val="000000"/>
                <w:sz w:val="16"/>
                <w:szCs w:val="16"/>
              </w:rPr>
            </w:pPr>
            <w:r>
              <w:rPr>
                <w:rFonts w:ascii="Candara" w:hAnsi="Candara"/>
                <w:color w:val="000000"/>
                <w:sz w:val="16"/>
                <w:szCs w:val="16"/>
              </w:rPr>
              <w:t>2023_02_12</w:t>
            </w:r>
          </w:p>
        </w:tc>
        <w:tc>
          <w:tcPr>
            <w:tcW w:w="694" w:type="dxa"/>
            <w:tcBorders>
              <w:bottom w:val="single" w:sz="4" w:space="0" w:color="000000"/>
              <w:right w:val="single" w:sz="4" w:space="0" w:color="000000"/>
            </w:tcBorders>
            <w:shd w:val="clear" w:color="auto" w:fill="auto"/>
            <w:vAlign w:val="bottom"/>
          </w:tcPr>
          <w:p w14:paraId="3302EF5E" w14:textId="77777777" w:rsidR="009763A6" w:rsidRDefault="00000000">
            <w:pPr>
              <w:widowControl w:val="0"/>
              <w:rPr>
                <w:rFonts w:ascii="Candara" w:hAnsi="Candara"/>
                <w:color w:val="000000"/>
                <w:sz w:val="16"/>
                <w:szCs w:val="16"/>
              </w:rPr>
            </w:pPr>
            <w:r>
              <w:rPr>
                <w:rFonts w:ascii="Candara" w:hAnsi="Candara"/>
                <w:color w:val="000000"/>
                <w:sz w:val="16"/>
                <w:szCs w:val="16"/>
              </w:rPr>
              <w:t>1-7.1</w:t>
            </w:r>
          </w:p>
        </w:tc>
        <w:tc>
          <w:tcPr>
            <w:tcW w:w="2137" w:type="dxa"/>
            <w:vMerge w:val="restart"/>
            <w:tcBorders>
              <w:left w:val="single" w:sz="4" w:space="0" w:color="000000"/>
              <w:bottom w:val="single" w:sz="4" w:space="0" w:color="000000"/>
              <w:right w:val="single" w:sz="4" w:space="0" w:color="000000"/>
            </w:tcBorders>
            <w:shd w:val="clear" w:color="auto" w:fill="auto"/>
            <w:vAlign w:val="center"/>
          </w:tcPr>
          <w:p w14:paraId="12A5C430" w14:textId="77777777" w:rsidR="009763A6" w:rsidRDefault="00000000">
            <w:pPr>
              <w:widowControl w:val="0"/>
              <w:rPr>
                <w:rFonts w:ascii="Candara" w:hAnsi="Candara"/>
                <w:color w:val="000000"/>
                <w:sz w:val="16"/>
                <w:szCs w:val="16"/>
              </w:rPr>
            </w:pPr>
            <w:r>
              <w:rPr>
                <w:rFonts w:ascii="Candara" w:hAnsi="Candara"/>
                <w:color w:val="000000"/>
                <w:sz w:val="16"/>
                <w:szCs w:val="16"/>
              </w:rPr>
              <w:t>Canola</w:t>
            </w:r>
          </w:p>
        </w:tc>
        <w:tc>
          <w:tcPr>
            <w:tcW w:w="5156" w:type="dxa"/>
            <w:vMerge w:val="restart"/>
            <w:tcBorders>
              <w:left w:val="single" w:sz="4" w:space="0" w:color="000000"/>
              <w:bottom w:val="single" w:sz="4" w:space="0" w:color="000000"/>
              <w:right w:val="single" w:sz="4" w:space="0" w:color="000000"/>
            </w:tcBorders>
            <w:shd w:val="clear" w:color="auto" w:fill="auto"/>
            <w:vAlign w:val="center"/>
          </w:tcPr>
          <w:p w14:paraId="7C643382" w14:textId="77777777" w:rsidR="009763A6" w:rsidRDefault="00000000">
            <w:pPr>
              <w:widowControl w:val="0"/>
              <w:rPr>
                <w:rFonts w:ascii="Candara" w:hAnsi="Candara"/>
                <w:color w:val="000000"/>
                <w:sz w:val="16"/>
                <w:szCs w:val="16"/>
              </w:rPr>
            </w:pPr>
            <w:r>
              <w:rPr>
                <w:rFonts w:ascii="Candara" w:hAnsi="Candara"/>
                <w:color w:val="000000"/>
                <w:sz w:val="16"/>
                <w:szCs w:val="16"/>
              </w:rPr>
              <w:t>The crop was replanted for the fourth time after it was predated on by hippos and elephants</w:t>
            </w:r>
          </w:p>
        </w:tc>
      </w:tr>
      <w:tr w:rsidR="009763A6" w14:paraId="43D0E54C" w14:textId="77777777">
        <w:trPr>
          <w:trHeight w:val="290"/>
        </w:trPr>
        <w:tc>
          <w:tcPr>
            <w:tcW w:w="1028" w:type="dxa"/>
            <w:vMerge/>
            <w:tcBorders>
              <w:left w:val="single" w:sz="4" w:space="0" w:color="000000"/>
              <w:bottom w:val="single" w:sz="4" w:space="0" w:color="000000"/>
              <w:right w:val="single" w:sz="4" w:space="0" w:color="000000"/>
            </w:tcBorders>
            <w:vAlign w:val="center"/>
          </w:tcPr>
          <w:p w14:paraId="7B0BB5DC"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0B4CA007" w14:textId="77777777" w:rsidR="009763A6" w:rsidRDefault="00000000">
            <w:pPr>
              <w:widowControl w:val="0"/>
              <w:rPr>
                <w:rFonts w:ascii="Candara" w:hAnsi="Candara"/>
                <w:color w:val="000000"/>
                <w:sz w:val="16"/>
                <w:szCs w:val="16"/>
              </w:rPr>
            </w:pPr>
            <w:r>
              <w:rPr>
                <w:rFonts w:ascii="Candara" w:hAnsi="Candara"/>
                <w:color w:val="000000"/>
                <w:sz w:val="16"/>
                <w:szCs w:val="16"/>
              </w:rPr>
              <w:t>8-5.2</w:t>
            </w:r>
          </w:p>
        </w:tc>
        <w:tc>
          <w:tcPr>
            <w:tcW w:w="2137" w:type="dxa"/>
            <w:vMerge/>
            <w:tcBorders>
              <w:left w:val="single" w:sz="4" w:space="0" w:color="000000"/>
              <w:bottom w:val="single" w:sz="4" w:space="0" w:color="000000"/>
              <w:right w:val="single" w:sz="4" w:space="0" w:color="000000"/>
            </w:tcBorders>
            <w:vAlign w:val="center"/>
          </w:tcPr>
          <w:p w14:paraId="15A3DDA0"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4A79F5A0" w14:textId="77777777" w:rsidR="009763A6" w:rsidRDefault="009763A6">
            <w:pPr>
              <w:widowControl w:val="0"/>
              <w:rPr>
                <w:rFonts w:ascii="Candara" w:hAnsi="Candara"/>
                <w:color w:val="000000"/>
                <w:sz w:val="16"/>
                <w:szCs w:val="16"/>
              </w:rPr>
            </w:pPr>
          </w:p>
        </w:tc>
      </w:tr>
      <w:tr w:rsidR="009763A6" w14:paraId="200D7B47" w14:textId="77777777">
        <w:trPr>
          <w:trHeight w:val="290"/>
        </w:trPr>
        <w:tc>
          <w:tcPr>
            <w:tcW w:w="1028" w:type="dxa"/>
            <w:vMerge/>
            <w:tcBorders>
              <w:left w:val="single" w:sz="4" w:space="0" w:color="000000"/>
              <w:bottom w:val="single" w:sz="4" w:space="0" w:color="000000"/>
              <w:right w:val="single" w:sz="4" w:space="0" w:color="000000"/>
            </w:tcBorders>
            <w:vAlign w:val="center"/>
          </w:tcPr>
          <w:p w14:paraId="3FF97D36"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614549F8" w14:textId="77777777" w:rsidR="009763A6" w:rsidRDefault="00000000">
            <w:pPr>
              <w:widowControl w:val="0"/>
              <w:rPr>
                <w:rFonts w:ascii="Candara" w:hAnsi="Candara"/>
                <w:color w:val="000000"/>
                <w:sz w:val="16"/>
                <w:szCs w:val="16"/>
              </w:rPr>
            </w:pPr>
            <w:r>
              <w:rPr>
                <w:rFonts w:ascii="Candara" w:hAnsi="Candara"/>
                <w:color w:val="000000"/>
                <w:sz w:val="16"/>
                <w:szCs w:val="16"/>
              </w:rPr>
              <w:t>9-12.2</w:t>
            </w:r>
          </w:p>
        </w:tc>
        <w:tc>
          <w:tcPr>
            <w:tcW w:w="2137" w:type="dxa"/>
            <w:vMerge/>
            <w:tcBorders>
              <w:left w:val="single" w:sz="4" w:space="0" w:color="000000"/>
              <w:bottom w:val="single" w:sz="4" w:space="0" w:color="000000"/>
              <w:right w:val="single" w:sz="4" w:space="0" w:color="000000"/>
            </w:tcBorders>
            <w:vAlign w:val="center"/>
          </w:tcPr>
          <w:p w14:paraId="3A33A8A1"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6AD8F3CA" w14:textId="77777777" w:rsidR="009763A6" w:rsidRDefault="009763A6">
            <w:pPr>
              <w:widowControl w:val="0"/>
              <w:rPr>
                <w:rFonts w:ascii="Candara" w:hAnsi="Candara"/>
                <w:color w:val="000000"/>
                <w:sz w:val="16"/>
                <w:szCs w:val="16"/>
              </w:rPr>
            </w:pPr>
          </w:p>
        </w:tc>
      </w:tr>
      <w:tr w:rsidR="009763A6" w14:paraId="4CD2E47C" w14:textId="77777777">
        <w:trPr>
          <w:trHeight w:val="530"/>
        </w:trPr>
        <w:tc>
          <w:tcPr>
            <w:tcW w:w="1028" w:type="dxa"/>
            <w:tcBorders>
              <w:left w:val="single" w:sz="4" w:space="0" w:color="000000"/>
              <w:bottom w:val="single" w:sz="4" w:space="0" w:color="000000"/>
              <w:right w:val="single" w:sz="4" w:space="0" w:color="000000"/>
            </w:tcBorders>
            <w:shd w:val="clear" w:color="auto" w:fill="auto"/>
            <w:vAlign w:val="bottom"/>
          </w:tcPr>
          <w:p w14:paraId="403F260A" w14:textId="77777777" w:rsidR="009763A6" w:rsidRDefault="00000000">
            <w:pPr>
              <w:widowControl w:val="0"/>
              <w:rPr>
                <w:rFonts w:ascii="Candara" w:hAnsi="Candara"/>
                <w:color w:val="000000"/>
                <w:sz w:val="16"/>
                <w:szCs w:val="16"/>
              </w:rPr>
            </w:pPr>
            <w:r>
              <w:rPr>
                <w:rFonts w:ascii="Candara" w:hAnsi="Candara"/>
                <w:color w:val="000000"/>
                <w:sz w:val="16"/>
                <w:szCs w:val="16"/>
              </w:rPr>
              <w:t>2023_02_12</w:t>
            </w:r>
          </w:p>
        </w:tc>
        <w:tc>
          <w:tcPr>
            <w:tcW w:w="694" w:type="dxa"/>
            <w:tcBorders>
              <w:bottom w:val="single" w:sz="4" w:space="0" w:color="000000"/>
              <w:right w:val="single" w:sz="4" w:space="0" w:color="000000"/>
            </w:tcBorders>
            <w:shd w:val="clear" w:color="auto" w:fill="auto"/>
            <w:vAlign w:val="bottom"/>
          </w:tcPr>
          <w:p w14:paraId="51A31FE7" w14:textId="77777777" w:rsidR="009763A6" w:rsidRDefault="00000000">
            <w:pPr>
              <w:widowControl w:val="0"/>
              <w:rPr>
                <w:rFonts w:ascii="Candara" w:hAnsi="Candara"/>
                <w:color w:val="000000"/>
                <w:sz w:val="16"/>
                <w:szCs w:val="16"/>
              </w:rPr>
            </w:pPr>
            <w:r>
              <w:rPr>
                <w:rFonts w:ascii="Candara" w:hAnsi="Candara"/>
                <w:color w:val="000000"/>
                <w:sz w:val="16"/>
                <w:szCs w:val="16"/>
              </w:rPr>
              <w:t>1-11.1</w:t>
            </w:r>
          </w:p>
        </w:tc>
        <w:tc>
          <w:tcPr>
            <w:tcW w:w="2137" w:type="dxa"/>
            <w:tcBorders>
              <w:bottom w:val="single" w:sz="4" w:space="0" w:color="000000"/>
              <w:right w:val="single" w:sz="4" w:space="0" w:color="000000"/>
            </w:tcBorders>
            <w:shd w:val="clear" w:color="auto" w:fill="auto"/>
            <w:vAlign w:val="bottom"/>
          </w:tcPr>
          <w:p w14:paraId="7A0BCBB0" w14:textId="77777777" w:rsidR="009763A6" w:rsidRDefault="00000000">
            <w:pPr>
              <w:widowControl w:val="0"/>
              <w:rPr>
                <w:rFonts w:ascii="Candara" w:hAnsi="Candara"/>
                <w:color w:val="000000"/>
                <w:sz w:val="16"/>
                <w:szCs w:val="16"/>
              </w:rPr>
            </w:pPr>
            <w:r>
              <w:rPr>
                <w:rFonts w:ascii="Candara" w:hAnsi="Candara"/>
                <w:color w:val="000000"/>
                <w:sz w:val="16"/>
                <w:szCs w:val="16"/>
              </w:rPr>
              <w:t>Onion</w:t>
            </w:r>
          </w:p>
        </w:tc>
        <w:tc>
          <w:tcPr>
            <w:tcW w:w="5156" w:type="dxa"/>
            <w:tcBorders>
              <w:bottom w:val="single" w:sz="4" w:space="0" w:color="000000"/>
              <w:right w:val="single" w:sz="4" w:space="0" w:color="000000"/>
            </w:tcBorders>
            <w:shd w:val="clear" w:color="auto" w:fill="auto"/>
            <w:vAlign w:val="bottom"/>
          </w:tcPr>
          <w:p w14:paraId="319218EC" w14:textId="77777777" w:rsidR="009763A6" w:rsidRDefault="00000000">
            <w:pPr>
              <w:widowControl w:val="0"/>
              <w:rPr>
                <w:rFonts w:ascii="Candara" w:hAnsi="Candara"/>
                <w:color w:val="000000"/>
                <w:sz w:val="16"/>
                <w:szCs w:val="16"/>
              </w:rPr>
            </w:pPr>
            <w:r>
              <w:rPr>
                <w:rFonts w:ascii="Candara" w:hAnsi="Candara"/>
                <w:color w:val="000000"/>
                <w:sz w:val="16"/>
                <w:szCs w:val="16"/>
              </w:rPr>
              <w:t xml:space="preserve">It was replanted for the fourth </w:t>
            </w:r>
            <w:proofErr w:type="gramStart"/>
            <w:r>
              <w:rPr>
                <w:rFonts w:ascii="Candara" w:hAnsi="Candara"/>
                <w:color w:val="000000"/>
                <w:sz w:val="16"/>
                <w:szCs w:val="16"/>
              </w:rPr>
              <w:t>time,</w:t>
            </w:r>
            <w:proofErr w:type="gramEnd"/>
            <w:r>
              <w:rPr>
                <w:rFonts w:ascii="Candara" w:hAnsi="Candara"/>
                <w:color w:val="000000"/>
                <w:sz w:val="16"/>
                <w:szCs w:val="16"/>
              </w:rPr>
              <w:t xml:space="preserve"> it has had stunted growth for a long time </w:t>
            </w:r>
          </w:p>
        </w:tc>
      </w:tr>
      <w:tr w:rsidR="009763A6" w14:paraId="325F05F1" w14:textId="77777777">
        <w:trPr>
          <w:trHeight w:val="290"/>
        </w:trPr>
        <w:tc>
          <w:tcPr>
            <w:tcW w:w="1028" w:type="dxa"/>
            <w:vMerge w:val="restart"/>
            <w:tcBorders>
              <w:left w:val="single" w:sz="4" w:space="0" w:color="000000"/>
              <w:bottom w:val="single" w:sz="4" w:space="0" w:color="000000"/>
              <w:right w:val="single" w:sz="4" w:space="0" w:color="000000"/>
            </w:tcBorders>
            <w:shd w:val="clear" w:color="auto" w:fill="auto"/>
            <w:vAlign w:val="center"/>
          </w:tcPr>
          <w:p w14:paraId="51943F37" w14:textId="77777777" w:rsidR="009763A6" w:rsidRDefault="00000000">
            <w:pPr>
              <w:widowControl w:val="0"/>
              <w:rPr>
                <w:rFonts w:ascii="Candara" w:hAnsi="Candara"/>
                <w:color w:val="000000"/>
                <w:sz w:val="16"/>
                <w:szCs w:val="16"/>
              </w:rPr>
            </w:pPr>
            <w:r>
              <w:rPr>
                <w:rFonts w:ascii="Candara" w:hAnsi="Candara"/>
                <w:color w:val="000000"/>
                <w:sz w:val="16"/>
                <w:szCs w:val="16"/>
              </w:rPr>
              <w:t>2023_02_12</w:t>
            </w:r>
          </w:p>
        </w:tc>
        <w:tc>
          <w:tcPr>
            <w:tcW w:w="694" w:type="dxa"/>
            <w:tcBorders>
              <w:bottom w:val="single" w:sz="4" w:space="0" w:color="000000"/>
              <w:right w:val="single" w:sz="4" w:space="0" w:color="000000"/>
            </w:tcBorders>
            <w:shd w:val="clear" w:color="auto" w:fill="auto"/>
            <w:vAlign w:val="bottom"/>
          </w:tcPr>
          <w:p w14:paraId="3F49F679" w14:textId="77777777" w:rsidR="009763A6" w:rsidRDefault="00000000">
            <w:pPr>
              <w:widowControl w:val="0"/>
              <w:rPr>
                <w:rFonts w:ascii="Candara" w:hAnsi="Candara"/>
                <w:color w:val="000000"/>
                <w:sz w:val="16"/>
                <w:szCs w:val="16"/>
              </w:rPr>
            </w:pPr>
            <w:r>
              <w:rPr>
                <w:rFonts w:ascii="Candara" w:hAnsi="Candara"/>
                <w:color w:val="000000"/>
                <w:sz w:val="16"/>
                <w:szCs w:val="16"/>
              </w:rPr>
              <w:t>2-7.1</w:t>
            </w:r>
          </w:p>
        </w:tc>
        <w:tc>
          <w:tcPr>
            <w:tcW w:w="2137" w:type="dxa"/>
            <w:vMerge w:val="restart"/>
            <w:tcBorders>
              <w:left w:val="single" w:sz="4" w:space="0" w:color="000000"/>
              <w:bottom w:val="single" w:sz="4" w:space="0" w:color="000000"/>
              <w:right w:val="single" w:sz="4" w:space="0" w:color="000000"/>
            </w:tcBorders>
            <w:shd w:val="clear" w:color="auto" w:fill="auto"/>
            <w:vAlign w:val="center"/>
          </w:tcPr>
          <w:p w14:paraId="13816377" w14:textId="77777777" w:rsidR="009763A6" w:rsidRDefault="00000000">
            <w:pPr>
              <w:widowControl w:val="0"/>
              <w:rPr>
                <w:rFonts w:ascii="Candara" w:hAnsi="Candara"/>
                <w:color w:val="000000"/>
                <w:sz w:val="16"/>
                <w:szCs w:val="16"/>
              </w:rPr>
            </w:pPr>
            <w:r>
              <w:rPr>
                <w:rFonts w:ascii="Candara" w:hAnsi="Candara"/>
                <w:color w:val="000000"/>
                <w:sz w:val="16"/>
                <w:szCs w:val="16"/>
              </w:rPr>
              <w:t>Sunflower</w:t>
            </w:r>
          </w:p>
        </w:tc>
        <w:tc>
          <w:tcPr>
            <w:tcW w:w="5156" w:type="dxa"/>
            <w:vMerge w:val="restart"/>
            <w:tcBorders>
              <w:left w:val="single" w:sz="4" w:space="0" w:color="000000"/>
              <w:bottom w:val="single" w:sz="4" w:space="0" w:color="000000"/>
              <w:right w:val="single" w:sz="4" w:space="0" w:color="000000"/>
            </w:tcBorders>
            <w:shd w:val="clear" w:color="auto" w:fill="auto"/>
            <w:vAlign w:val="center"/>
          </w:tcPr>
          <w:p w14:paraId="65D18819" w14:textId="77777777" w:rsidR="009763A6" w:rsidRDefault="00000000">
            <w:pPr>
              <w:widowControl w:val="0"/>
              <w:rPr>
                <w:rFonts w:ascii="Candara" w:hAnsi="Candara"/>
                <w:color w:val="000000"/>
                <w:sz w:val="16"/>
                <w:szCs w:val="16"/>
              </w:rPr>
            </w:pPr>
            <w:r>
              <w:rPr>
                <w:rFonts w:ascii="Candara" w:hAnsi="Candara"/>
                <w:color w:val="000000"/>
                <w:sz w:val="16"/>
                <w:szCs w:val="16"/>
              </w:rPr>
              <w:t xml:space="preserve">It was replanted after only a few emerged after long period of drought while in the ground </w:t>
            </w:r>
          </w:p>
        </w:tc>
      </w:tr>
      <w:tr w:rsidR="009763A6" w14:paraId="469B1A84" w14:textId="77777777">
        <w:trPr>
          <w:trHeight w:val="290"/>
        </w:trPr>
        <w:tc>
          <w:tcPr>
            <w:tcW w:w="1028" w:type="dxa"/>
            <w:vMerge/>
            <w:tcBorders>
              <w:left w:val="single" w:sz="4" w:space="0" w:color="000000"/>
              <w:bottom w:val="single" w:sz="4" w:space="0" w:color="000000"/>
              <w:right w:val="single" w:sz="4" w:space="0" w:color="000000"/>
            </w:tcBorders>
            <w:vAlign w:val="center"/>
          </w:tcPr>
          <w:p w14:paraId="0273C6BF"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2E9C38D9" w14:textId="77777777" w:rsidR="009763A6" w:rsidRDefault="00000000">
            <w:pPr>
              <w:widowControl w:val="0"/>
              <w:rPr>
                <w:rFonts w:ascii="Candara" w:hAnsi="Candara"/>
                <w:color w:val="000000"/>
                <w:sz w:val="16"/>
                <w:szCs w:val="16"/>
              </w:rPr>
            </w:pPr>
            <w:r>
              <w:rPr>
                <w:rFonts w:ascii="Candara" w:hAnsi="Candara"/>
                <w:color w:val="000000"/>
                <w:sz w:val="16"/>
                <w:szCs w:val="16"/>
              </w:rPr>
              <w:t>7-2.1</w:t>
            </w:r>
          </w:p>
        </w:tc>
        <w:tc>
          <w:tcPr>
            <w:tcW w:w="2137" w:type="dxa"/>
            <w:vMerge/>
            <w:tcBorders>
              <w:left w:val="single" w:sz="4" w:space="0" w:color="000000"/>
              <w:bottom w:val="single" w:sz="4" w:space="0" w:color="000000"/>
              <w:right w:val="single" w:sz="4" w:space="0" w:color="000000"/>
            </w:tcBorders>
            <w:vAlign w:val="center"/>
          </w:tcPr>
          <w:p w14:paraId="3A3D9DCC"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68DB7818" w14:textId="77777777" w:rsidR="009763A6" w:rsidRDefault="009763A6">
            <w:pPr>
              <w:widowControl w:val="0"/>
              <w:rPr>
                <w:rFonts w:ascii="Candara" w:hAnsi="Candara"/>
                <w:color w:val="000000"/>
                <w:sz w:val="16"/>
                <w:szCs w:val="16"/>
              </w:rPr>
            </w:pPr>
          </w:p>
        </w:tc>
      </w:tr>
      <w:tr w:rsidR="009763A6" w14:paraId="4FED6A76" w14:textId="77777777">
        <w:trPr>
          <w:trHeight w:val="290"/>
        </w:trPr>
        <w:tc>
          <w:tcPr>
            <w:tcW w:w="1028" w:type="dxa"/>
            <w:vMerge/>
            <w:tcBorders>
              <w:left w:val="single" w:sz="4" w:space="0" w:color="000000"/>
              <w:bottom w:val="single" w:sz="4" w:space="0" w:color="000000"/>
              <w:right w:val="single" w:sz="4" w:space="0" w:color="000000"/>
            </w:tcBorders>
            <w:vAlign w:val="center"/>
          </w:tcPr>
          <w:p w14:paraId="47552613"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28A284DD" w14:textId="77777777" w:rsidR="009763A6" w:rsidRDefault="00000000">
            <w:pPr>
              <w:widowControl w:val="0"/>
              <w:rPr>
                <w:rFonts w:ascii="Candara" w:hAnsi="Candara"/>
                <w:color w:val="000000"/>
                <w:sz w:val="16"/>
                <w:szCs w:val="16"/>
              </w:rPr>
            </w:pPr>
            <w:r>
              <w:rPr>
                <w:rFonts w:ascii="Candara" w:hAnsi="Candara"/>
                <w:color w:val="000000"/>
                <w:sz w:val="16"/>
                <w:szCs w:val="16"/>
              </w:rPr>
              <w:t>10-3.1</w:t>
            </w:r>
          </w:p>
        </w:tc>
        <w:tc>
          <w:tcPr>
            <w:tcW w:w="2137" w:type="dxa"/>
            <w:vMerge/>
            <w:tcBorders>
              <w:left w:val="single" w:sz="4" w:space="0" w:color="000000"/>
              <w:bottom w:val="single" w:sz="4" w:space="0" w:color="000000"/>
              <w:right w:val="single" w:sz="4" w:space="0" w:color="000000"/>
            </w:tcBorders>
            <w:vAlign w:val="center"/>
          </w:tcPr>
          <w:p w14:paraId="7DCFE394"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2B5AA80B" w14:textId="77777777" w:rsidR="009763A6" w:rsidRDefault="009763A6">
            <w:pPr>
              <w:widowControl w:val="0"/>
              <w:rPr>
                <w:rFonts w:ascii="Candara" w:hAnsi="Candara"/>
                <w:color w:val="000000"/>
                <w:sz w:val="16"/>
                <w:szCs w:val="16"/>
              </w:rPr>
            </w:pPr>
          </w:p>
        </w:tc>
      </w:tr>
      <w:tr w:rsidR="009763A6" w14:paraId="18E16ACD" w14:textId="77777777">
        <w:trPr>
          <w:trHeight w:val="290"/>
        </w:trPr>
        <w:tc>
          <w:tcPr>
            <w:tcW w:w="1028" w:type="dxa"/>
            <w:vMerge/>
            <w:tcBorders>
              <w:left w:val="single" w:sz="4" w:space="0" w:color="000000"/>
              <w:bottom w:val="single" w:sz="4" w:space="0" w:color="000000"/>
              <w:right w:val="single" w:sz="4" w:space="0" w:color="000000"/>
            </w:tcBorders>
            <w:vAlign w:val="center"/>
          </w:tcPr>
          <w:p w14:paraId="621A211C"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1F750CC2" w14:textId="77777777" w:rsidR="009763A6" w:rsidRDefault="00000000">
            <w:pPr>
              <w:widowControl w:val="0"/>
              <w:rPr>
                <w:rFonts w:ascii="Candara" w:hAnsi="Candara"/>
                <w:color w:val="000000"/>
                <w:sz w:val="16"/>
                <w:szCs w:val="16"/>
              </w:rPr>
            </w:pPr>
            <w:r>
              <w:rPr>
                <w:rFonts w:ascii="Candara" w:hAnsi="Candara"/>
                <w:color w:val="000000"/>
                <w:sz w:val="16"/>
                <w:szCs w:val="16"/>
              </w:rPr>
              <w:t>11-12.1</w:t>
            </w:r>
          </w:p>
        </w:tc>
        <w:tc>
          <w:tcPr>
            <w:tcW w:w="2137" w:type="dxa"/>
            <w:vMerge/>
            <w:tcBorders>
              <w:left w:val="single" w:sz="4" w:space="0" w:color="000000"/>
              <w:bottom w:val="single" w:sz="4" w:space="0" w:color="000000"/>
              <w:right w:val="single" w:sz="4" w:space="0" w:color="000000"/>
            </w:tcBorders>
            <w:vAlign w:val="center"/>
          </w:tcPr>
          <w:p w14:paraId="6877434B"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425D85C3" w14:textId="77777777" w:rsidR="009763A6" w:rsidRDefault="009763A6">
            <w:pPr>
              <w:widowControl w:val="0"/>
              <w:rPr>
                <w:rFonts w:ascii="Candara" w:hAnsi="Candara"/>
                <w:color w:val="000000"/>
                <w:sz w:val="16"/>
                <w:szCs w:val="16"/>
              </w:rPr>
            </w:pPr>
          </w:p>
        </w:tc>
      </w:tr>
      <w:tr w:rsidR="009763A6" w14:paraId="3772B926" w14:textId="77777777">
        <w:trPr>
          <w:trHeight w:val="530"/>
        </w:trPr>
        <w:tc>
          <w:tcPr>
            <w:tcW w:w="1028" w:type="dxa"/>
            <w:tcBorders>
              <w:left w:val="single" w:sz="4" w:space="0" w:color="000000"/>
              <w:bottom w:val="single" w:sz="4" w:space="0" w:color="000000"/>
              <w:right w:val="single" w:sz="4" w:space="0" w:color="000000"/>
            </w:tcBorders>
            <w:shd w:val="clear" w:color="auto" w:fill="auto"/>
            <w:vAlign w:val="bottom"/>
          </w:tcPr>
          <w:p w14:paraId="1ACAEF99" w14:textId="77777777" w:rsidR="009763A6" w:rsidRDefault="00000000">
            <w:pPr>
              <w:widowControl w:val="0"/>
              <w:rPr>
                <w:rFonts w:ascii="Candara" w:hAnsi="Candara"/>
                <w:color w:val="000000"/>
                <w:sz w:val="16"/>
                <w:szCs w:val="16"/>
              </w:rPr>
            </w:pPr>
            <w:r>
              <w:rPr>
                <w:rFonts w:ascii="Candara" w:hAnsi="Candara"/>
                <w:color w:val="000000"/>
                <w:sz w:val="16"/>
                <w:szCs w:val="16"/>
              </w:rPr>
              <w:t>2023_02_12</w:t>
            </w:r>
          </w:p>
        </w:tc>
        <w:tc>
          <w:tcPr>
            <w:tcW w:w="694" w:type="dxa"/>
            <w:tcBorders>
              <w:bottom w:val="single" w:sz="4" w:space="0" w:color="000000"/>
              <w:right w:val="single" w:sz="4" w:space="0" w:color="000000"/>
            </w:tcBorders>
            <w:shd w:val="clear" w:color="auto" w:fill="auto"/>
            <w:vAlign w:val="bottom"/>
          </w:tcPr>
          <w:p w14:paraId="7656921A" w14:textId="77777777" w:rsidR="009763A6" w:rsidRDefault="00000000">
            <w:pPr>
              <w:widowControl w:val="0"/>
              <w:rPr>
                <w:rFonts w:ascii="Candara" w:hAnsi="Candara"/>
                <w:color w:val="000000"/>
                <w:sz w:val="16"/>
                <w:szCs w:val="16"/>
              </w:rPr>
            </w:pPr>
            <w:r>
              <w:rPr>
                <w:rFonts w:ascii="Candara" w:hAnsi="Candara"/>
                <w:color w:val="000000"/>
                <w:sz w:val="16"/>
                <w:szCs w:val="16"/>
              </w:rPr>
              <w:t>S2-1-1.1</w:t>
            </w:r>
          </w:p>
        </w:tc>
        <w:tc>
          <w:tcPr>
            <w:tcW w:w="2137" w:type="dxa"/>
            <w:tcBorders>
              <w:bottom w:val="single" w:sz="4" w:space="0" w:color="000000"/>
              <w:right w:val="single" w:sz="4" w:space="0" w:color="000000"/>
            </w:tcBorders>
            <w:shd w:val="clear" w:color="auto" w:fill="auto"/>
            <w:vAlign w:val="bottom"/>
          </w:tcPr>
          <w:p w14:paraId="722FE142" w14:textId="77777777" w:rsidR="009763A6" w:rsidRDefault="00000000">
            <w:pPr>
              <w:widowControl w:val="0"/>
              <w:rPr>
                <w:rFonts w:ascii="Candara" w:hAnsi="Candara"/>
                <w:color w:val="000000"/>
                <w:sz w:val="16"/>
                <w:szCs w:val="16"/>
              </w:rPr>
            </w:pPr>
            <w:r>
              <w:rPr>
                <w:rFonts w:ascii="Candara" w:hAnsi="Candara"/>
                <w:color w:val="000000"/>
                <w:sz w:val="16"/>
                <w:szCs w:val="16"/>
              </w:rPr>
              <w:t>Maize/hives</w:t>
            </w:r>
          </w:p>
        </w:tc>
        <w:tc>
          <w:tcPr>
            <w:tcW w:w="5156" w:type="dxa"/>
            <w:tcBorders>
              <w:bottom w:val="single" w:sz="4" w:space="0" w:color="000000"/>
              <w:right w:val="single" w:sz="4" w:space="0" w:color="000000"/>
            </w:tcBorders>
            <w:shd w:val="clear" w:color="auto" w:fill="auto"/>
            <w:vAlign w:val="bottom"/>
          </w:tcPr>
          <w:p w14:paraId="31E19DE2" w14:textId="77777777" w:rsidR="009763A6" w:rsidRDefault="00000000">
            <w:pPr>
              <w:widowControl w:val="0"/>
              <w:rPr>
                <w:rFonts w:ascii="Candara" w:hAnsi="Candara"/>
                <w:color w:val="000000"/>
                <w:sz w:val="16"/>
                <w:szCs w:val="16"/>
              </w:rPr>
            </w:pPr>
            <w:r>
              <w:rPr>
                <w:rFonts w:ascii="Candara" w:hAnsi="Candara"/>
                <w:color w:val="000000"/>
                <w:sz w:val="16"/>
                <w:szCs w:val="16"/>
              </w:rPr>
              <w:t>For the fourth time the maize were replanted after placing the hive fence on</w:t>
            </w:r>
          </w:p>
        </w:tc>
      </w:tr>
      <w:tr w:rsidR="009763A6" w14:paraId="638C61D9" w14:textId="77777777">
        <w:trPr>
          <w:trHeight w:val="530"/>
        </w:trPr>
        <w:tc>
          <w:tcPr>
            <w:tcW w:w="1028" w:type="dxa"/>
            <w:vMerge w:val="restart"/>
            <w:tcBorders>
              <w:left w:val="single" w:sz="4" w:space="0" w:color="000000"/>
              <w:bottom w:val="single" w:sz="4" w:space="0" w:color="000000"/>
              <w:right w:val="single" w:sz="4" w:space="0" w:color="000000"/>
            </w:tcBorders>
            <w:shd w:val="clear" w:color="auto" w:fill="auto"/>
            <w:vAlign w:val="center"/>
          </w:tcPr>
          <w:p w14:paraId="4735BCAC" w14:textId="77777777" w:rsidR="009763A6" w:rsidRDefault="00000000">
            <w:pPr>
              <w:widowControl w:val="0"/>
              <w:rPr>
                <w:rFonts w:ascii="Candara" w:hAnsi="Candara"/>
                <w:color w:val="000000"/>
                <w:sz w:val="16"/>
                <w:szCs w:val="16"/>
              </w:rPr>
            </w:pPr>
            <w:r>
              <w:rPr>
                <w:rFonts w:ascii="Candara" w:hAnsi="Candara"/>
                <w:color w:val="000000"/>
                <w:sz w:val="16"/>
                <w:szCs w:val="16"/>
              </w:rPr>
              <w:t>2023_02_12</w:t>
            </w:r>
          </w:p>
        </w:tc>
        <w:tc>
          <w:tcPr>
            <w:tcW w:w="694" w:type="dxa"/>
            <w:tcBorders>
              <w:bottom w:val="single" w:sz="4" w:space="0" w:color="000000"/>
              <w:right w:val="single" w:sz="4" w:space="0" w:color="000000"/>
            </w:tcBorders>
            <w:shd w:val="clear" w:color="auto" w:fill="auto"/>
            <w:vAlign w:val="bottom"/>
          </w:tcPr>
          <w:p w14:paraId="7393F277" w14:textId="77777777" w:rsidR="009763A6" w:rsidRDefault="00000000">
            <w:pPr>
              <w:widowControl w:val="0"/>
              <w:rPr>
                <w:rFonts w:ascii="Candara" w:hAnsi="Candara"/>
                <w:color w:val="000000"/>
                <w:sz w:val="16"/>
                <w:szCs w:val="16"/>
              </w:rPr>
            </w:pPr>
            <w:r>
              <w:rPr>
                <w:rFonts w:ascii="Candara" w:hAnsi="Candara"/>
                <w:color w:val="000000"/>
                <w:sz w:val="16"/>
                <w:szCs w:val="16"/>
              </w:rPr>
              <w:t>6-3.1</w:t>
            </w:r>
          </w:p>
        </w:tc>
        <w:tc>
          <w:tcPr>
            <w:tcW w:w="2137" w:type="dxa"/>
            <w:vMerge w:val="restart"/>
            <w:tcBorders>
              <w:left w:val="single" w:sz="4" w:space="0" w:color="000000"/>
              <w:bottom w:val="single" w:sz="4" w:space="0" w:color="000000"/>
              <w:right w:val="single" w:sz="4" w:space="0" w:color="000000"/>
            </w:tcBorders>
            <w:shd w:val="clear" w:color="auto" w:fill="auto"/>
            <w:vAlign w:val="center"/>
          </w:tcPr>
          <w:p w14:paraId="0DC9B339" w14:textId="77777777" w:rsidR="009763A6" w:rsidRDefault="00000000">
            <w:pPr>
              <w:widowControl w:val="0"/>
              <w:rPr>
                <w:rFonts w:ascii="Candara" w:hAnsi="Candara"/>
                <w:color w:val="000000"/>
                <w:sz w:val="16"/>
                <w:szCs w:val="16"/>
              </w:rPr>
            </w:pPr>
            <w:r>
              <w:rPr>
                <w:rFonts w:ascii="Candara" w:hAnsi="Candara"/>
                <w:color w:val="000000"/>
                <w:sz w:val="16"/>
                <w:szCs w:val="16"/>
              </w:rPr>
              <w:t>Potatoes</w:t>
            </w:r>
          </w:p>
        </w:tc>
        <w:tc>
          <w:tcPr>
            <w:tcW w:w="5156" w:type="dxa"/>
            <w:vMerge w:val="restart"/>
            <w:tcBorders>
              <w:left w:val="single" w:sz="4" w:space="0" w:color="000000"/>
              <w:bottom w:val="single" w:sz="4" w:space="0" w:color="000000"/>
              <w:right w:val="single" w:sz="4" w:space="0" w:color="000000"/>
            </w:tcBorders>
            <w:shd w:val="clear" w:color="auto" w:fill="auto"/>
            <w:vAlign w:val="center"/>
          </w:tcPr>
          <w:p w14:paraId="0DED4C14" w14:textId="77777777" w:rsidR="009763A6" w:rsidRDefault="00000000">
            <w:pPr>
              <w:widowControl w:val="0"/>
              <w:rPr>
                <w:rFonts w:ascii="Candara" w:hAnsi="Candara"/>
                <w:color w:val="000000"/>
                <w:sz w:val="16"/>
                <w:szCs w:val="16"/>
              </w:rPr>
            </w:pPr>
            <w:r>
              <w:rPr>
                <w:rFonts w:ascii="Candara" w:hAnsi="Candara"/>
                <w:color w:val="000000"/>
                <w:sz w:val="16"/>
                <w:szCs w:val="16"/>
              </w:rPr>
              <w:t xml:space="preserve">A total of 2kg of potatoes were harvested after they were predated before </w:t>
            </w:r>
            <w:proofErr w:type="gramStart"/>
            <w:r>
              <w:rPr>
                <w:rFonts w:ascii="Candara" w:hAnsi="Candara"/>
                <w:color w:val="000000"/>
                <w:sz w:val="16"/>
                <w:szCs w:val="16"/>
              </w:rPr>
              <w:t>reaching  maturity</w:t>
            </w:r>
            <w:proofErr w:type="gramEnd"/>
          </w:p>
        </w:tc>
      </w:tr>
      <w:tr w:rsidR="009763A6" w14:paraId="71150831" w14:textId="77777777">
        <w:trPr>
          <w:trHeight w:val="290"/>
        </w:trPr>
        <w:tc>
          <w:tcPr>
            <w:tcW w:w="1028" w:type="dxa"/>
            <w:vMerge/>
            <w:tcBorders>
              <w:left w:val="single" w:sz="4" w:space="0" w:color="000000"/>
              <w:bottom w:val="single" w:sz="4" w:space="0" w:color="000000"/>
              <w:right w:val="single" w:sz="4" w:space="0" w:color="000000"/>
            </w:tcBorders>
            <w:vAlign w:val="center"/>
          </w:tcPr>
          <w:p w14:paraId="1B929FB8"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6306202C" w14:textId="77777777" w:rsidR="009763A6" w:rsidRDefault="00000000">
            <w:pPr>
              <w:widowControl w:val="0"/>
              <w:rPr>
                <w:rFonts w:ascii="Candara" w:hAnsi="Candara"/>
                <w:color w:val="000000"/>
                <w:sz w:val="16"/>
                <w:szCs w:val="16"/>
              </w:rPr>
            </w:pPr>
            <w:r>
              <w:rPr>
                <w:rFonts w:ascii="Candara" w:hAnsi="Candara"/>
                <w:color w:val="000000"/>
                <w:sz w:val="16"/>
                <w:szCs w:val="16"/>
              </w:rPr>
              <w:t>9-6.1</w:t>
            </w:r>
          </w:p>
        </w:tc>
        <w:tc>
          <w:tcPr>
            <w:tcW w:w="2137" w:type="dxa"/>
            <w:vMerge/>
            <w:tcBorders>
              <w:left w:val="single" w:sz="4" w:space="0" w:color="000000"/>
              <w:bottom w:val="single" w:sz="4" w:space="0" w:color="000000"/>
              <w:right w:val="single" w:sz="4" w:space="0" w:color="000000"/>
            </w:tcBorders>
            <w:vAlign w:val="center"/>
          </w:tcPr>
          <w:p w14:paraId="7D0D1903"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7A8590E8" w14:textId="77777777" w:rsidR="009763A6" w:rsidRDefault="009763A6">
            <w:pPr>
              <w:widowControl w:val="0"/>
              <w:rPr>
                <w:rFonts w:ascii="Candara" w:hAnsi="Candara"/>
                <w:color w:val="000000"/>
                <w:sz w:val="16"/>
                <w:szCs w:val="16"/>
              </w:rPr>
            </w:pPr>
          </w:p>
        </w:tc>
      </w:tr>
      <w:tr w:rsidR="009763A6" w14:paraId="199D46B8" w14:textId="77777777">
        <w:trPr>
          <w:trHeight w:val="530"/>
        </w:trPr>
        <w:tc>
          <w:tcPr>
            <w:tcW w:w="1028" w:type="dxa"/>
            <w:tcBorders>
              <w:left w:val="single" w:sz="4" w:space="0" w:color="000000"/>
              <w:bottom w:val="single" w:sz="4" w:space="0" w:color="000000"/>
              <w:right w:val="single" w:sz="4" w:space="0" w:color="000000"/>
            </w:tcBorders>
            <w:shd w:val="clear" w:color="auto" w:fill="auto"/>
            <w:vAlign w:val="bottom"/>
          </w:tcPr>
          <w:p w14:paraId="4EE84001" w14:textId="77777777" w:rsidR="009763A6" w:rsidRDefault="00000000">
            <w:pPr>
              <w:widowControl w:val="0"/>
              <w:rPr>
                <w:rFonts w:ascii="Candara" w:hAnsi="Candara"/>
                <w:color w:val="000000"/>
                <w:sz w:val="16"/>
                <w:szCs w:val="16"/>
              </w:rPr>
            </w:pPr>
            <w:r>
              <w:rPr>
                <w:rFonts w:ascii="Candara" w:hAnsi="Candara"/>
                <w:color w:val="000000"/>
                <w:sz w:val="16"/>
                <w:szCs w:val="16"/>
              </w:rPr>
              <w:t>2023_02_12</w:t>
            </w:r>
          </w:p>
        </w:tc>
        <w:tc>
          <w:tcPr>
            <w:tcW w:w="694" w:type="dxa"/>
            <w:tcBorders>
              <w:bottom w:val="single" w:sz="4" w:space="0" w:color="000000"/>
              <w:right w:val="single" w:sz="4" w:space="0" w:color="000000"/>
            </w:tcBorders>
            <w:shd w:val="clear" w:color="auto" w:fill="auto"/>
            <w:vAlign w:val="bottom"/>
          </w:tcPr>
          <w:p w14:paraId="3EEC381C" w14:textId="77777777" w:rsidR="009763A6" w:rsidRDefault="00000000">
            <w:pPr>
              <w:widowControl w:val="0"/>
              <w:rPr>
                <w:rFonts w:ascii="Candara" w:hAnsi="Candara"/>
                <w:color w:val="000000"/>
                <w:sz w:val="16"/>
                <w:szCs w:val="16"/>
              </w:rPr>
            </w:pPr>
            <w:r>
              <w:rPr>
                <w:rFonts w:ascii="Candara" w:hAnsi="Candara"/>
                <w:color w:val="000000"/>
                <w:sz w:val="16"/>
                <w:szCs w:val="16"/>
              </w:rPr>
              <w:t>7-6.1</w:t>
            </w:r>
          </w:p>
        </w:tc>
        <w:tc>
          <w:tcPr>
            <w:tcW w:w="2137" w:type="dxa"/>
            <w:tcBorders>
              <w:bottom w:val="single" w:sz="4" w:space="0" w:color="000000"/>
              <w:right w:val="single" w:sz="4" w:space="0" w:color="000000"/>
            </w:tcBorders>
            <w:shd w:val="clear" w:color="auto" w:fill="auto"/>
            <w:vAlign w:val="bottom"/>
          </w:tcPr>
          <w:p w14:paraId="07316A89" w14:textId="77777777" w:rsidR="009763A6" w:rsidRDefault="00000000">
            <w:pPr>
              <w:widowControl w:val="0"/>
              <w:rPr>
                <w:rFonts w:ascii="Candara" w:hAnsi="Candara"/>
                <w:color w:val="000000"/>
                <w:sz w:val="16"/>
                <w:szCs w:val="16"/>
              </w:rPr>
            </w:pPr>
            <w:r>
              <w:rPr>
                <w:rFonts w:ascii="Candara" w:hAnsi="Candara"/>
                <w:color w:val="000000"/>
                <w:sz w:val="16"/>
                <w:szCs w:val="16"/>
              </w:rPr>
              <w:t>Carrot</w:t>
            </w:r>
          </w:p>
        </w:tc>
        <w:tc>
          <w:tcPr>
            <w:tcW w:w="5156" w:type="dxa"/>
            <w:tcBorders>
              <w:bottom w:val="single" w:sz="4" w:space="0" w:color="000000"/>
              <w:right w:val="single" w:sz="4" w:space="0" w:color="000000"/>
            </w:tcBorders>
            <w:shd w:val="clear" w:color="auto" w:fill="auto"/>
            <w:vAlign w:val="bottom"/>
          </w:tcPr>
          <w:p w14:paraId="0DD0AD84" w14:textId="77777777" w:rsidR="009763A6" w:rsidRDefault="00000000">
            <w:pPr>
              <w:widowControl w:val="0"/>
              <w:rPr>
                <w:rFonts w:ascii="Candara" w:hAnsi="Candara"/>
                <w:color w:val="000000"/>
                <w:sz w:val="16"/>
                <w:szCs w:val="16"/>
              </w:rPr>
            </w:pPr>
            <w:r>
              <w:rPr>
                <w:rFonts w:ascii="Candara" w:hAnsi="Candara"/>
                <w:color w:val="000000"/>
                <w:sz w:val="16"/>
                <w:szCs w:val="16"/>
              </w:rPr>
              <w:t>After predated on by elephant the remaining were harvested a total of 11kgs</w:t>
            </w:r>
          </w:p>
        </w:tc>
      </w:tr>
      <w:tr w:rsidR="009763A6" w14:paraId="2DAE12F7" w14:textId="77777777">
        <w:trPr>
          <w:trHeight w:val="290"/>
        </w:trPr>
        <w:tc>
          <w:tcPr>
            <w:tcW w:w="1028" w:type="dxa"/>
            <w:vMerge w:val="restart"/>
            <w:tcBorders>
              <w:left w:val="single" w:sz="4" w:space="0" w:color="000000"/>
              <w:bottom w:val="single" w:sz="4" w:space="0" w:color="000000"/>
              <w:right w:val="single" w:sz="4" w:space="0" w:color="000000"/>
            </w:tcBorders>
            <w:shd w:val="clear" w:color="auto" w:fill="auto"/>
            <w:vAlign w:val="center"/>
          </w:tcPr>
          <w:p w14:paraId="41AEC94D" w14:textId="77777777" w:rsidR="009763A6" w:rsidRDefault="00000000">
            <w:pPr>
              <w:widowControl w:val="0"/>
              <w:rPr>
                <w:rFonts w:ascii="Candara" w:hAnsi="Candara"/>
                <w:color w:val="000000"/>
                <w:sz w:val="16"/>
                <w:szCs w:val="16"/>
              </w:rPr>
            </w:pPr>
            <w:r>
              <w:rPr>
                <w:rFonts w:ascii="Candara" w:hAnsi="Candara"/>
                <w:color w:val="000000"/>
                <w:sz w:val="16"/>
                <w:szCs w:val="16"/>
              </w:rPr>
              <w:t>2023_02_12</w:t>
            </w:r>
          </w:p>
        </w:tc>
        <w:tc>
          <w:tcPr>
            <w:tcW w:w="694" w:type="dxa"/>
            <w:tcBorders>
              <w:bottom w:val="single" w:sz="4" w:space="0" w:color="000000"/>
              <w:right w:val="single" w:sz="4" w:space="0" w:color="000000"/>
            </w:tcBorders>
            <w:shd w:val="clear" w:color="auto" w:fill="auto"/>
            <w:vAlign w:val="bottom"/>
          </w:tcPr>
          <w:p w14:paraId="696D5B3F" w14:textId="77777777" w:rsidR="009763A6" w:rsidRDefault="00000000">
            <w:pPr>
              <w:widowControl w:val="0"/>
              <w:rPr>
                <w:rFonts w:ascii="Candara" w:hAnsi="Candara"/>
                <w:color w:val="000000"/>
                <w:sz w:val="16"/>
                <w:szCs w:val="16"/>
              </w:rPr>
            </w:pPr>
            <w:r>
              <w:rPr>
                <w:rFonts w:ascii="Candara" w:hAnsi="Candara"/>
                <w:color w:val="000000"/>
                <w:sz w:val="16"/>
                <w:szCs w:val="16"/>
              </w:rPr>
              <w:t>8-4.1</w:t>
            </w:r>
          </w:p>
        </w:tc>
        <w:tc>
          <w:tcPr>
            <w:tcW w:w="2137" w:type="dxa"/>
            <w:vMerge w:val="restart"/>
            <w:tcBorders>
              <w:left w:val="single" w:sz="4" w:space="0" w:color="000000"/>
              <w:bottom w:val="single" w:sz="4" w:space="0" w:color="000000"/>
              <w:right w:val="single" w:sz="4" w:space="0" w:color="000000"/>
            </w:tcBorders>
            <w:shd w:val="clear" w:color="auto" w:fill="auto"/>
            <w:vAlign w:val="center"/>
          </w:tcPr>
          <w:p w14:paraId="23527CA5" w14:textId="77777777" w:rsidR="009763A6" w:rsidRDefault="00000000">
            <w:pPr>
              <w:widowControl w:val="0"/>
              <w:rPr>
                <w:rFonts w:ascii="Candara" w:hAnsi="Candara"/>
                <w:color w:val="000000"/>
                <w:sz w:val="16"/>
                <w:szCs w:val="16"/>
              </w:rPr>
            </w:pPr>
            <w:proofErr w:type="spellStart"/>
            <w:r>
              <w:rPr>
                <w:rFonts w:ascii="Candara" w:hAnsi="Candara"/>
                <w:color w:val="000000"/>
                <w:sz w:val="16"/>
                <w:szCs w:val="16"/>
              </w:rPr>
              <w:t>Corriander</w:t>
            </w:r>
            <w:proofErr w:type="spellEnd"/>
          </w:p>
        </w:tc>
        <w:tc>
          <w:tcPr>
            <w:tcW w:w="5156" w:type="dxa"/>
            <w:vMerge w:val="restart"/>
            <w:tcBorders>
              <w:left w:val="single" w:sz="4" w:space="0" w:color="000000"/>
              <w:bottom w:val="single" w:sz="4" w:space="0" w:color="000000"/>
              <w:right w:val="single" w:sz="4" w:space="0" w:color="000000"/>
            </w:tcBorders>
            <w:shd w:val="clear" w:color="auto" w:fill="auto"/>
            <w:vAlign w:val="bottom"/>
          </w:tcPr>
          <w:p w14:paraId="2E8489FA" w14:textId="77777777" w:rsidR="009763A6" w:rsidRDefault="00000000">
            <w:pPr>
              <w:widowControl w:val="0"/>
              <w:rPr>
                <w:rFonts w:ascii="Candara" w:hAnsi="Candara"/>
                <w:color w:val="000000"/>
                <w:sz w:val="16"/>
                <w:szCs w:val="16"/>
              </w:rPr>
            </w:pPr>
            <w:r>
              <w:rPr>
                <w:rFonts w:ascii="Candara" w:hAnsi="Candara"/>
                <w:color w:val="000000"/>
                <w:sz w:val="16"/>
                <w:szCs w:val="16"/>
              </w:rPr>
              <w:t xml:space="preserve">23kgs of </w:t>
            </w:r>
            <w:proofErr w:type="spellStart"/>
            <w:r>
              <w:rPr>
                <w:rFonts w:ascii="Candara" w:hAnsi="Candara"/>
                <w:color w:val="000000"/>
                <w:sz w:val="16"/>
                <w:szCs w:val="16"/>
              </w:rPr>
              <w:t>Corriander</w:t>
            </w:r>
            <w:proofErr w:type="spellEnd"/>
            <w:r>
              <w:rPr>
                <w:rFonts w:ascii="Candara" w:hAnsi="Candara"/>
                <w:color w:val="000000"/>
                <w:sz w:val="16"/>
                <w:szCs w:val="16"/>
              </w:rPr>
              <w:t xml:space="preserve"> which had surpass maturity was harvested to allow a replant </w:t>
            </w:r>
          </w:p>
        </w:tc>
      </w:tr>
      <w:tr w:rsidR="009763A6" w14:paraId="72EAB5D4" w14:textId="77777777">
        <w:trPr>
          <w:trHeight w:val="290"/>
        </w:trPr>
        <w:tc>
          <w:tcPr>
            <w:tcW w:w="1028" w:type="dxa"/>
            <w:vMerge/>
            <w:tcBorders>
              <w:left w:val="single" w:sz="4" w:space="0" w:color="000000"/>
              <w:bottom w:val="single" w:sz="4" w:space="0" w:color="000000"/>
              <w:right w:val="single" w:sz="4" w:space="0" w:color="000000"/>
            </w:tcBorders>
            <w:vAlign w:val="center"/>
          </w:tcPr>
          <w:p w14:paraId="0A1A4ABA"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2DB16F81" w14:textId="77777777" w:rsidR="009763A6" w:rsidRDefault="00000000">
            <w:pPr>
              <w:widowControl w:val="0"/>
              <w:rPr>
                <w:rFonts w:ascii="Candara" w:hAnsi="Candara"/>
                <w:color w:val="000000"/>
                <w:sz w:val="16"/>
                <w:szCs w:val="16"/>
              </w:rPr>
            </w:pPr>
            <w:r>
              <w:rPr>
                <w:rFonts w:ascii="Candara" w:hAnsi="Candara"/>
                <w:color w:val="000000"/>
                <w:sz w:val="16"/>
                <w:szCs w:val="16"/>
              </w:rPr>
              <w:t>10-2.1</w:t>
            </w:r>
          </w:p>
        </w:tc>
        <w:tc>
          <w:tcPr>
            <w:tcW w:w="2137" w:type="dxa"/>
            <w:vMerge/>
            <w:tcBorders>
              <w:left w:val="single" w:sz="4" w:space="0" w:color="000000"/>
              <w:bottom w:val="single" w:sz="4" w:space="0" w:color="000000"/>
              <w:right w:val="single" w:sz="4" w:space="0" w:color="000000"/>
            </w:tcBorders>
            <w:vAlign w:val="center"/>
          </w:tcPr>
          <w:p w14:paraId="0B0F689B"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692CB362" w14:textId="77777777" w:rsidR="009763A6" w:rsidRDefault="009763A6">
            <w:pPr>
              <w:widowControl w:val="0"/>
              <w:rPr>
                <w:rFonts w:ascii="Candara" w:hAnsi="Candara"/>
                <w:color w:val="000000"/>
                <w:sz w:val="16"/>
                <w:szCs w:val="16"/>
              </w:rPr>
            </w:pPr>
          </w:p>
        </w:tc>
      </w:tr>
      <w:tr w:rsidR="009763A6" w14:paraId="03056423" w14:textId="77777777">
        <w:trPr>
          <w:trHeight w:val="610"/>
        </w:trPr>
        <w:tc>
          <w:tcPr>
            <w:tcW w:w="1028" w:type="dxa"/>
            <w:vMerge w:val="restart"/>
            <w:tcBorders>
              <w:left w:val="single" w:sz="4" w:space="0" w:color="000000"/>
              <w:bottom w:val="single" w:sz="4" w:space="0" w:color="000000"/>
              <w:right w:val="single" w:sz="4" w:space="0" w:color="000000"/>
            </w:tcBorders>
            <w:shd w:val="clear" w:color="auto" w:fill="auto"/>
            <w:vAlign w:val="center"/>
          </w:tcPr>
          <w:p w14:paraId="314E7031" w14:textId="77777777" w:rsidR="009763A6" w:rsidRDefault="00000000">
            <w:pPr>
              <w:widowControl w:val="0"/>
              <w:rPr>
                <w:rFonts w:ascii="Candara" w:hAnsi="Candara"/>
                <w:color w:val="000000"/>
                <w:sz w:val="16"/>
                <w:szCs w:val="16"/>
              </w:rPr>
            </w:pPr>
            <w:r>
              <w:rPr>
                <w:rFonts w:ascii="Candara" w:hAnsi="Candara"/>
                <w:color w:val="000000"/>
                <w:sz w:val="16"/>
                <w:szCs w:val="16"/>
              </w:rPr>
              <w:t>2023_02_12</w:t>
            </w:r>
          </w:p>
        </w:tc>
        <w:tc>
          <w:tcPr>
            <w:tcW w:w="694" w:type="dxa"/>
            <w:tcBorders>
              <w:bottom w:val="single" w:sz="4" w:space="0" w:color="000000"/>
              <w:right w:val="single" w:sz="4" w:space="0" w:color="000000"/>
            </w:tcBorders>
            <w:shd w:val="clear" w:color="auto" w:fill="auto"/>
            <w:vAlign w:val="bottom"/>
          </w:tcPr>
          <w:p w14:paraId="2932CA1D" w14:textId="77777777" w:rsidR="009763A6" w:rsidRDefault="00000000">
            <w:pPr>
              <w:widowControl w:val="0"/>
              <w:rPr>
                <w:rFonts w:ascii="Candara" w:hAnsi="Candara"/>
                <w:color w:val="000000"/>
                <w:sz w:val="16"/>
                <w:szCs w:val="16"/>
              </w:rPr>
            </w:pPr>
            <w:r>
              <w:rPr>
                <w:rFonts w:ascii="Candara" w:hAnsi="Candara"/>
                <w:color w:val="000000"/>
                <w:sz w:val="16"/>
                <w:szCs w:val="16"/>
              </w:rPr>
              <w:t>9-8.1</w:t>
            </w:r>
          </w:p>
        </w:tc>
        <w:tc>
          <w:tcPr>
            <w:tcW w:w="2137" w:type="dxa"/>
            <w:vMerge w:val="restart"/>
            <w:tcBorders>
              <w:left w:val="single" w:sz="4" w:space="0" w:color="000000"/>
              <w:bottom w:val="single" w:sz="4" w:space="0" w:color="000000"/>
              <w:right w:val="single" w:sz="4" w:space="0" w:color="000000"/>
            </w:tcBorders>
            <w:shd w:val="clear" w:color="auto" w:fill="auto"/>
            <w:vAlign w:val="center"/>
          </w:tcPr>
          <w:p w14:paraId="1C808ADC" w14:textId="77777777" w:rsidR="009763A6" w:rsidRDefault="00000000">
            <w:pPr>
              <w:widowControl w:val="0"/>
              <w:rPr>
                <w:rFonts w:ascii="Candara" w:hAnsi="Candara"/>
                <w:color w:val="000000"/>
                <w:sz w:val="16"/>
                <w:szCs w:val="16"/>
              </w:rPr>
            </w:pPr>
            <w:r>
              <w:rPr>
                <w:rFonts w:ascii="Candara" w:hAnsi="Candara"/>
                <w:color w:val="000000"/>
                <w:sz w:val="16"/>
                <w:szCs w:val="16"/>
              </w:rPr>
              <w:t>Cucumber</w:t>
            </w:r>
          </w:p>
        </w:tc>
        <w:tc>
          <w:tcPr>
            <w:tcW w:w="5156" w:type="dxa"/>
            <w:vMerge w:val="restart"/>
            <w:tcBorders>
              <w:left w:val="single" w:sz="4" w:space="0" w:color="000000"/>
              <w:bottom w:val="single" w:sz="4" w:space="0" w:color="000000"/>
              <w:right w:val="single" w:sz="4" w:space="0" w:color="000000"/>
            </w:tcBorders>
            <w:shd w:val="clear" w:color="auto" w:fill="auto"/>
            <w:vAlign w:val="bottom"/>
          </w:tcPr>
          <w:p w14:paraId="0A5BE8FA" w14:textId="77777777" w:rsidR="009763A6" w:rsidRDefault="00000000">
            <w:pPr>
              <w:widowControl w:val="0"/>
              <w:rPr>
                <w:rFonts w:ascii="Candara" w:hAnsi="Candara"/>
                <w:color w:val="000000"/>
                <w:sz w:val="16"/>
                <w:szCs w:val="16"/>
              </w:rPr>
            </w:pPr>
            <w:r>
              <w:rPr>
                <w:rFonts w:ascii="Candara" w:hAnsi="Candara"/>
                <w:color w:val="000000"/>
                <w:sz w:val="16"/>
                <w:szCs w:val="16"/>
              </w:rPr>
              <w:t>9kgs of cucumber fruits were harvested, this is after elephants vandalized the plot, the few remaining were collected and the above was the total yield in two plots</w:t>
            </w:r>
          </w:p>
        </w:tc>
      </w:tr>
      <w:tr w:rsidR="009763A6" w14:paraId="6752B7CC" w14:textId="77777777">
        <w:trPr>
          <w:trHeight w:val="460"/>
        </w:trPr>
        <w:tc>
          <w:tcPr>
            <w:tcW w:w="1028" w:type="dxa"/>
            <w:vMerge/>
            <w:tcBorders>
              <w:left w:val="single" w:sz="4" w:space="0" w:color="000000"/>
              <w:bottom w:val="single" w:sz="4" w:space="0" w:color="000000"/>
              <w:right w:val="single" w:sz="4" w:space="0" w:color="000000"/>
            </w:tcBorders>
            <w:vAlign w:val="center"/>
          </w:tcPr>
          <w:p w14:paraId="00DF57BA"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13353937" w14:textId="77777777" w:rsidR="009763A6" w:rsidRDefault="00000000">
            <w:pPr>
              <w:widowControl w:val="0"/>
              <w:rPr>
                <w:rFonts w:ascii="Candara" w:hAnsi="Candara"/>
                <w:color w:val="000000"/>
                <w:sz w:val="16"/>
                <w:szCs w:val="16"/>
              </w:rPr>
            </w:pPr>
            <w:r>
              <w:rPr>
                <w:rFonts w:ascii="Candara" w:hAnsi="Candara"/>
                <w:color w:val="000000"/>
                <w:sz w:val="16"/>
                <w:szCs w:val="16"/>
              </w:rPr>
              <w:t>10-10.1</w:t>
            </w:r>
          </w:p>
        </w:tc>
        <w:tc>
          <w:tcPr>
            <w:tcW w:w="2137" w:type="dxa"/>
            <w:vMerge/>
            <w:tcBorders>
              <w:left w:val="single" w:sz="4" w:space="0" w:color="000000"/>
              <w:bottom w:val="single" w:sz="4" w:space="0" w:color="000000"/>
              <w:right w:val="single" w:sz="4" w:space="0" w:color="000000"/>
            </w:tcBorders>
            <w:vAlign w:val="center"/>
          </w:tcPr>
          <w:p w14:paraId="7BE0B7C1"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76F670CF" w14:textId="77777777" w:rsidR="009763A6" w:rsidRDefault="009763A6">
            <w:pPr>
              <w:widowControl w:val="0"/>
              <w:rPr>
                <w:rFonts w:ascii="Candara" w:hAnsi="Candara"/>
                <w:color w:val="000000"/>
                <w:sz w:val="16"/>
                <w:szCs w:val="16"/>
              </w:rPr>
            </w:pPr>
          </w:p>
        </w:tc>
      </w:tr>
      <w:tr w:rsidR="009763A6" w14:paraId="251D9185" w14:textId="77777777">
        <w:trPr>
          <w:trHeight w:val="530"/>
        </w:trPr>
        <w:tc>
          <w:tcPr>
            <w:tcW w:w="1028" w:type="dxa"/>
            <w:tcBorders>
              <w:left w:val="single" w:sz="4" w:space="0" w:color="000000"/>
              <w:bottom w:val="single" w:sz="4" w:space="0" w:color="000000"/>
              <w:right w:val="single" w:sz="4" w:space="0" w:color="000000"/>
            </w:tcBorders>
            <w:shd w:val="clear" w:color="auto" w:fill="auto"/>
            <w:vAlign w:val="bottom"/>
          </w:tcPr>
          <w:p w14:paraId="6B61FE06" w14:textId="77777777" w:rsidR="009763A6" w:rsidRDefault="00000000">
            <w:pPr>
              <w:widowControl w:val="0"/>
              <w:rPr>
                <w:rFonts w:ascii="Candara" w:hAnsi="Candara"/>
                <w:color w:val="000000"/>
                <w:sz w:val="16"/>
                <w:szCs w:val="16"/>
              </w:rPr>
            </w:pPr>
            <w:r>
              <w:rPr>
                <w:rFonts w:ascii="Candara" w:hAnsi="Candara"/>
                <w:color w:val="000000"/>
                <w:sz w:val="16"/>
                <w:szCs w:val="16"/>
              </w:rPr>
              <w:t>2023_02_19</w:t>
            </w:r>
          </w:p>
        </w:tc>
        <w:tc>
          <w:tcPr>
            <w:tcW w:w="694" w:type="dxa"/>
            <w:tcBorders>
              <w:bottom w:val="single" w:sz="4" w:space="0" w:color="000000"/>
              <w:right w:val="single" w:sz="4" w:space="0" w:color="000000"/>
            </w:tcBorders>
            <w:shd w:val="clear" w:color="auto" w:fill="auto"/>
            <w:vAlign w:val="bottom"/>
          </w:tcPr>
          <w:p w14:paraId="295B221E" w14:textId="77777777" w:rsidR="009763A6" w:rsidRDefault="00000000">
            <w:pPr>
              <w:widowControl w:val="0"/>
              <w:rPr>
                <w:rFonts w:ascii="Candara" w:hAnsi="Candara"/>
                <w:color w:val="000000"/>
                <w:sz w:val="16"/>
                <w:szCs w:val="16"/>
              </w:rPr>
            </w:pPr>
            <w:r>
              <w:rPr>
                <w:rFonts w:ascii="Candara" w:hAnsi="Candara"/>
                <w:color w:val="000000"/>
                <w:sz w:val="16"/>
                <w:szCs w:val="16"/>
              </w:rPr>
              <w:t>7-2.1</w:t>
            </w:r>
          </w:p>
        </w:tc>
        <w:tc>
          <w:tcPr>
            <w:tcW w:w="2137" w:type="dxa"/>
            <w:tcBorders>
              <w:bottom w:val="single" w:sz="4" w:space="0" w:color="000000"/>
              <w:right w:val="single" w:sz="4" w:space="0" w:color="000000"/>
            </w:tcBorders>
            <w:shd w:val="clear" w:color="auto" w:fill="auto"/>
            <w:vAlign w:val="bottom"/>
          </w:tcPr>
          <w:p w14:paraId="2838AF25" w14:textId="77777777" w:rsidR="009763A6" w:rsidRDefault="00000000">
            <w:pPr>
              <w:widowControl w:val="0"/>
              <w:rPr>
                <w:rFonts w:ascii="Candara" w:hAnsi="Candara"/>
                <w:color w:val="000000"/>
                <w:sz w:val="16"/>
                <w:szCs w:val="16"/>
              </w:rPr>
            </w:pPr>
            <w:r>
              <w:rPr>
                <w:rFonts w:ascii="Candara" w:hAnsi="Candara"/>
                <w:color w:val="000000"/>
                <w:sz w:val="16"/>
                <w:szCs w:val="16"/>
              </w:rPr>
              <w:t>Sunflower</w:t>
            </w:r>
          </w:p>
        </w:tc>
        <w:tc>
          <w:tcPr>
            <w:tcW w:w="5156" w:type="dxa"/>
            <w:tcBorders>
              <w:bottom w:val="single" w:sz="4" w:space="0" w:color="000000"/>
              <w:right w:val="single" w:sz="4" w:space="0" w:color="000000"/>
            </w:tcBorders>
            <w:shd w:val="clear" w:color="auto" w:fill="auto"/>
            <w:vAlign w:val="bottom"/>
          </w:tcPr>
          <w:p w14:paraId="21A3D48B" w14:textId="77777777" w:rsidR="009763A6" w:rsidRDefault="00000000">
            <w:pPr>
              <w:widowControl w:val="0"/>
              <w:rPr>
                <w:rFonts w:ascii="Candara" w:hAnsi="Candara"/>
                <w:color w:val="000000"/>
                <w:sz w:val="16"/>
                <w:szCs w:val="16"/>
              </w:rPr>
            </w:pPr>
            <w:r>
              <w:rPr>
                <w:rFonts w:ascii="Candara" w:hAnsi="Candara"/>
                <w:color w:val="000000"/>
                <w:sz w:val="16"/>
                <w:szCs w:val="16"/>
              </w:rPr>
              <w:t>The common black bird fed on the growing sunflower seeds</w:t>
            </w:r>
          </w:p>
        </w:tc>
      </w:tr>
      <w:tr w:rsidR="009763A6" w14:paraId="2498075D" w14:textId="77777777">
        <w:trPr>
          <w:trHeight w:val="290"/>
        </w:trPr>
        <w:tc>
          <w:tcPr>
            <w:tcW w:w="1028" w:type="dxa"/>
            <w:vMerge w:val="restart"/>
            <w:tcBorders>
              <w:left w:val="single" w:sz="4" w:space="0" w:color="000000"/>
              <w:bottom w:val="single" w:sz="4" w:space="0" w:color="000000"/>
              <w:right w:val="single" w:sz="4" w:space="0" w:color="000000"/>
            </w:tcBorders>
            <w:shd w:val="clear" w:color="auto" w:fill="auto"/>
            <w:vAlign w:val="center"/>
          </w:tcPr>
          <w:p w14:paraId="7A64578E" w14:textId="77777777" w:rsidR="009763A6" w:rsidRDefault="00000000">
            <w:pPr>
              <w:widowControl w:val="0"/>
              <w:rPr>
                <w:rFonts w:ascii="Candara" w:hAnsi="Candara"/>
                <w:color w:val="000000"/>
                <w:sz w:val="16"/>
                <w:szCs w:val="16"/>
              </w:rPr>
            </w:pPr>
            <w:r>
              <w:rPr>
                <w:rFonts w:ascii="Candara" w:hAnsi="Candara"/>
                <w:color w:val="000000"/>
                <w:sz w:val="16"/>
                <w:szCs w:val="16"/>
              </w:rPr>
              <w:t>2023_02_19</w:t>
            </w:r>
          </w:p>
        </w:tc>
        <w:tc>
          <w:tcPr>
            <w:tcW w:w="694" w:type="dxa"/>
            <w:tcBorders>
              <w:bottom w:val="single" w:sz="4" w:space="0" w:color="000000"/>
              <w:right w:val="single" w:sz="4" w:space="0" w:color="000000"/>
            </w:tcBorders>
            <w:shd w:val="clear" w:color="auto" w:fill="auto"/>
            <w:vAlign w:val="bottom"/>
          </w:tcPr>
          <w:p w14:paraId="767FE449" w14:textId="77777777" w:rsidR="009763A6" w:rsidRDefault="00000000">
            <w:pPr>
              <w:widowControl w:val="0"/>
              <w:rPr>
                <w:rFonts w:ascii="Candara" w:hAnsi="Candara"/>
                <w:color w:val="000000"/>
                <w:sz w:val="16"/>
                <w:szCs w:val="16"/>
              </w:rPr>
            </w:pPr>
            <w:r>
              <w:rPr>
                <w:rFonts w:ascii="Candara" w:hAnsi="Candara"/>
                <w:color w:val="000000"/>
                <w:sz w:val="16"/>
                <w:szCs w:val="16"/>
              </w:rPr>
              <w:t>7-8.1</w:t>
            </w:r>
          </w:p>
        </w:tc>
        <w:tc>
          <w:tcPr>
            <w:tcW w:w="2137" w:type="dxa"/>
            <w:vMerge w:val="restart"/>
            <w:tcBorders>
              <w:left w:val="single" w:sz="4" w:space="0" w:color="000000"/>
              <w:bottom w:val="single" w:sz="4" w:space="0" w:color="000000"/>
              <w:right w:val="single" w:sz="4" w:space="0" w:color="000000"/>
            </w:tcBorders>
            <w:shd w:val="clear" w:color="auto" w:fill="auto"/>
            <w:vAlign w:val="center"/>
          </w:tcPr>
          <w:p w14:paraId="2365AE8C" w14:textId="77777777" w:rsidR="009763A6" w:rsidRDefault="00000000">
            <w:pPr>
              <w:widowControl w:val="0"/>
              <w:rPr>
                <w:rFonts w:ascii="Candara" w:hAnsi="Candara"/>
                <w:color w:val="000000"/>
                <w:sz w:val="16"/>
                <w:szCs w:val="16"/>
              </w:rPr>
            </w:pPr>
            <w:r>
              <w:rPr>
                <w:rFonts w:ascii="Candara" w:hAnsi="Candara"/>
                <w:color w:val="000000"/>
                <w:sz w:val="16"/>
                <w:szCs w:val="16"/>
              </w:rPr>
              <w:t>Spinach</w:t>
            </w:r>
          </w:p>
        </w:tc>
        <w:tc>
          <w:tcPr>
            <w:tcW w:w="5156" w:type="dxa"/>
            <w:vMerge w:val="restart"/>
            <w:tcBorders>
              <w:left w:val="single" w:sz="4" w:space="0" w:color="000000"/>
              <w:bottom w:val="single" w:sz="4" w:space="0" w:color="000000"/>
              <w:right w:val="single" w:sz="4" w:space="0" w:color="000000"/>
            </w:tcBorders>
            <w:shd w:val="clear" w:color="auto" w:fill="auto"/>
            <w:vAlign w:val="center"/>
          </w:tcPr>
          <w:p w14:paraId="0EE5E53D" w14:textId="77777777" w:rsidR="009763A6" w:rsidRDefault="00000000">
            <w:pPr>
              <w:widowControl w:val="0"/>
              <w:rPr>
                <w:rFonts w:ascii="Candara" w:hAnsi="Candara"/>
                <w:color w:val="000000"/>
                <w:sz w:val="16"/>
                <w:szCs w:val="16"/>
              </w:rPr>
            </w:pPr>
            <w:r>
              <w:rPr>
                <w:rFonts w:ascii="Candara" w:hAnsi="Candara"/>
                <w:color w:val="000000"/>
                <w:sz w:val="16"/>
                <w:szCs w:val="16"/>
              </w:rPr>
              <w:t>Hippos passed through the plot, eating the growing spinach leaves</w:t>
            </w:r>
          </w:p>
        </w:tc>
      </w:tr>
      <w:tr w:rsidR="009763A6" w14:paraId="5773367F" w14:textId="77777777">
        <w:trPr>
          <w:trHeight w:val="290"/>
        </w:trPr>
        <w:tc>
          <w:tcPr>
            <w:tcW w:w="1028" w:type="dxa"/>
            <w:vMerge/>
            <w:tcBorders>
              <w:left w:val="single" w:sz="4" w:space="0" w:color="000000"/>
              <w:bottom w:val="single" w:sz="4" w:space="0" w:color="000000"/>
              <w:right w:val="single" w:sz="4" w:space="0" w:color="000000"/>
            </w:tcBorders>
            <w:vAlign w:val="center"/>
          </w:tcPr>
          <w:p w14:paraId="775F4915"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1D83A3B7" w14:textId="77777777" w:rsidR="009763A6" w:rsidRDefault="00000000">
            <w:pPr>
              <w:widowControl w:val="0"/>
              <w:rPr>
                <w:rFonts w:ascii="Candara" w:hAnsi="Candara"/>
                <w:color w:val="000000"/>
                <w:sz w:val="16"/>
                <w:szCs w:val="16"/>
              </w:rPr>
            </w:pPr>
            <w:r>
              <w:rPr>
                <w:rFonts w:ascii="Candara" w:hAnsi="Candara"/>
                <w:color w:val="000000"/>
                <w:sz w:val="16"/>
                <w:szCs w:val="16"/>
              </w:rPr>
              <w:t>9-11.1</w:t>
            </w:r>
          </w:p>
        </w:tc>
        <w:tc>
          <w:tcPr>
            <w:tcW w:w="2137" w:type="dxa"/>
            <w:vMerge/>
            <w:tcBorders>
              <w:left w:val="single" w:sz="4" w:space="0" w:color="000000"/>
              <w:bottom w:val="single" w:sz="4" w:space="0" w:color="000000"/>
              <w:right w:val="single" w:sz="4" w:space="0" w:color="000000"/>
            </w:tcBorders>
            <w:vAlign w:val="center"/>
          </w:tcPr>
          <w:p w14:paraId="5E2C6B56"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691EA37F" w14:textId="77777777" w:rsidR="009763A6" w:rsidRDefault="009763A6">
            <w:pPr>
              <w:widowControl w:val="0"/>
              <w:rPr>
                <w:rFonts w:ascii="Candara" w:hAnsi="Candara"/>
                <w:color w:val="000000"/>
                <w:sz w:val="16"/>
                <w:szCs w:val="16"/>
              </w:rPr>
            </w:pPr>
          </w:p>
        </w:tc>
      </w:tr>
      <w:tr w:rsidR="009763A6" w14:paraId="28D70F7B" w14:textId="77777777">
        <w:trPr>
          <w:trHeight w:val="290"/>
        </w:trPr>
        <w:tc>
          <w:tcPr>
            <w:tcW w:w="1028" w:type="dxa"/>
            <w:tcBorders>
              <w:left w:val="single" w:sz="4" w:space="0" w:color="000000"/>
              <w:bottom w:val="single" w:sz="4" w:space="0" w:color="000000"/>
              <w:right w:val="single" w:sz="4" w:space="0" w:color="000000"/>
            </w:tcBorders>
            <w:shd w:val="clear" w:color="auto" w:fill="auto"/>
            <w:vAlign w:val="bottom"/>
          </w:tcPr>
          <w:p w14:paraId="79FE8D89" w14:textId="77777777" w:rsidR="009763A6" w:rsidRDefault="00000000">
            <w:pPr>
              <w:widowControl w:val="0"/>
              <w:rPr>
                <w:rFonts w:ascii="Candara" w:hAnsi="Candara"/>
                <w:color w:val="000000"/>
                <w:sz w:val="16"/>
                <w:szCs w:val="16"/>
              </w:rPr>
            </w:pPr>
            <w:r>
              <w:rPr>
                <w:rFonts w:ascii="Candara" w:hAnsi="Candara"/>
                <w:color w:val="000000"/>
                <w:sz w:val="16"/>
                <w:szCs w:val="16"/>
              </w:rPr>
              <w:t>2023_02_19</w:t>
            </w:r>
          </w:p>
        </w:tc>
        <w:tc>
          <w:tcPr>
            <w:tcW w:w="694" w:type="dxa"/>
            <w:tcBorders>
              <w:bottom w:val="single" w:sz="4" w:space="0" w:color="000000"/>
              <w:right w:val="single" w:sz="4" w:space="0" w:color="000000"/>
            </w:tcBorders>
            <w:shd w:val="clear" w:color="auto" w:fill="auto"/>
            <w:vAlign w:val="bottom"/>
          </w:tcPr>
          <w:p w14:paraId="3588B416" w14:textId="77777777" w:rsidR="009763A6" w:rsidRDefault="00000000">
            <w:pPr>
              <w:widowControl w:val="0"/>
              <w:rPr>
                <w:rFonts w:ascii="Candara" w:hAnsi="Candara"/>
                <w:color w:val="000000"/>
                <w:sz w:val="16"/>
                <w:szCs w:val="16"/>
              </w:rPr>
            </w:pPr>
            <w:r>
              <w:rPr>
                <w:rFonts w:ascii="Candara" w:hAnsi="Candara"/>
                <w:color w:val="000000"/>
                <w:sz w:val="16"/>
                <w:szCs w:val="16"/>
              </w:rPr>
              <w:t>9-12.2</w:t>
            </w:r>
          </w:p>
        </w:tc>
        <w:tc>
          <w:tcPr>
            <w:tcW w:w="2137" w:type="dxa"/>
            <w:tcBorders>
              <w:bottom w:val="single" w:sz="4" w:space="0" w:color="000000"/>
              <w:right w:val="single" w:sz="4" w:space="0" w:color="000000"/>
            </w:tcBorders>
            <w:shd w:val="clear" w:color="auto" w:fill="auto"/>
            <w:vAlign w:val="bottom"/>
          </w:tcPr>
          <w:p w14:paraId="58717872" w14:textId="77777777" w:rsidR="009763A6" w:rsidRDefault="00000000">
            <w:pPr>
              <w:widowControl w:val="0"/>
              <w:rPr>
                <w:rFonts w:ascii="Candara" w:hAnsi="Candara"/>
                <w:color w:val="000000"/>
                <w:sz w:val="16"/>
                <w:szCs w:val="16"/>
              </w:rPr>
            </w:pPr>
            <w:r>
              <w:rPr>
                <w:rFonts w:ascii="Candara" w:hAnsi="Candara"/>
                <w:color w:val="000000"/>
                <w:sz w:val="16"/>
                <w:szCs w:val="16"/>
              </w:rPr>
              <w:t>Canola</w:t>
            </w:r>
          </w:p>
        </w:tc>
        <w:tc>
          <w:tcPr>
            <w:tcW w:w="5156" w:type="dxa"/>
            <w:tcBorders>
              <w:bottom w:val="single" w:sz="4" w:space="0" w:color="000000"/>
              <w:right w:val="single" w:sz="4" w:space="0" w:color="000000"/>
            </w:tcBorders>
            <w:shd w:val="clear" w:color="auto" w:fill="auto"/>
            <w:vAlign w:val="bottom"/>
          </w:tcPr>
          <w:p w14:paraId="1426A00F" w14:textId="77777777" w:rsidR="009763A6" w:rsidRDefault="00000000">
            <w:pPr>
              <w:widowControl w:val="0"/>
              <w:rPr>
                <w:rFonts w:ascii="Candara" w:hAnsi="Candara"/>
                <w:color w:val="000000"/>
                <w:sz w:val="16"/>
                <w:szCs w:val="16"/>
              </w:rPr>
            </w:pPr>
            <w:r>
              <w:rPr>
                <w:rFonts w:ascii="Candara" w:hAnsi="Candara"/>
                <w:color w:val="000000"/>
                <w:sz w:val="16"/>
                <w:szCs w:val="16"/>
              </w:rPr>
              <w:t>Hippos eat the remaining canola crop</w:t>
            </w:r>
          </w:p>
        </w:tc>
      </w:tr>
      <w:tr w:rsidR="009763A6" w14:paraId="261480B8" w14:textId="77777777">
        <w:trPr>
          <w:trHeight w:val="530"/>
        </w:trPr>
        <w:tc>
          <w:tcPr>
            <w:tcW w:w="1028" w:type="dxa"/>
            <w:tcBorders>
              <w:left w:val="single" w:sz="4" w:space="0" w:color="000000"/>
              <w:bottom w:val="single" w:sz="4" w:space="0" w:color="000000"/>
              <w:right w:val="single" w:sz="4" w:space="0" w:color="000000"/>
            </w:tcBorders>
            <w:shd w:val="clear" w:color="auto" w:fill="auto"/>
            <w:vAlign w:val="bottom"/>
          </w:tcPr>
          <w:p w14:paraId="5D79A5B8" w14:textId="77777777" w:rsidR="009763A6" w:rsidRDefault="00000000">
            <w:pPr>
              <w:widowControl w:val="0"/>
              <w:rPr>
                <w:rFonts w:ascii="Candara" w:hAnsi="Candara"/>
                <w:color w:val="000000"/>
                <w:sz w:val="16"/>
                <w:szCs w:val="16"/>
              </w:rPr>
            </w:pPr>
            <w:r>
              <w:rPr>
                <w:rFonts w:ascii="Candara" w:hAnsi="Candara"/>
                <w:color w:val="000000"/>
                <w:sz w:val="16"/>
                <w:szCs w:val="16"/>
              </w:rPr>
              <w:t>2023_02_19</w:t>
            </w:r>
          </w:p>
        </w:tc>
        <w:tc>
          <w:tcPr>
            <w:tcW w:w="694" w:type="dxa"/>
            <w:tcBorders>
              <w:bottom w:val="single" w:sz="4" w:space="0" w:color="000000"/>
              <w:right w:val="single" w:sz="4" w:space="0" w:color="000000"/>
            </w:tcBorders>
            <w:shd w:val="clear" w:color="auto" w:fill="auto"/>
            <w:vAlign w:val="bottom"/>
          </w:tcPr>
          <w:p w14:paraId="1ED75AFD" w14:textId="77777777" w:rsidR="009763A6" w:rsidRDefault="00000000">
            <w:pPr>
              <w:widowControl w:val="0"/>
              <w:rPr>
                <w:rFonts w:ascii="Candara" w:hAnsi="Candara"/>
                <w:color w:val="000000"/>
                <w:sz w:val="16"/>
                <w:szCs w:val="16"/>
              </w:rPr>
            </w:pPr>
            <w:r>
              <w:rPr>
                <w:rFonts w:ascii="Candara" w:hAnsi="Candara"/>
                <w:color w:val="000000"/>
                <w:sz w:val="16"/>
                <w:szCs w:val="16"/>
              </w:rPr>
              <w:t>2-10.1</w:t>
            </w:r>
          </w:p>
        </w:tc>
        <w:tc>
          <w:tcPr>
            <w:tcW w:w="2137" w:type="dxa"/>
            <w:tcBorders>
              <w:bottom w:val="single" w:sz="4" w:space="0" w:color="000000"/>
              <w:right w:val="single" w:sz="4" w:space="0" w:color="000000"/>
            </w:tcBorders>
            <w:shd w:val="clear" w:color="auto" w:fill="auto"/>
            <w:vAlign w:val="bottom"/>
          </w:tcPr>
          <w:p w14:paraId="46CA58E7" w14:textId="77777777" w:rsidR="009763A6" w:rsidRDefault="00000000">
            <w:pPr>
              <w:widowControl w:val="0"/>
              <w:rPr>
                <w:rFonts w:ascii="Candara" w:hAnsi="Candara"/>
                <w:color w:val="000000"/>
                <w:sz w:val="16"/>
                <w:szCs w:val="16"/>
              </w:rPr>
            </w:pPr>
            <w:proofErr w:type="spellStart"/>
            <w:r>
              <w:rPr>
                <w:rFonts w:ascii="Candara" w:hAnsi="Candara"/>
                <w:color w:val="000000"/>
                <w:sz w:val="16"/>
                <w:szCs w:val="16"/>
              </w:rPr>
              <w:t>Corriander</w:t>
            </w:r>
            <w:proofErr w:type="spellEnd"/>
          </w:p>
        </w:tc>
        <w:tc>
          <w:tcPr>
            <w:tcW w:w="5156" w:type="dxa"/>
            <w:tcBorders>
              <w:bottom w:val="single" w:sz="4" w:space="0" w:color="000000"/>
              <w:right w:val="single" w:sz="4" w:space="0" w:color="000000"/>
            </w:tcBorders>
            <w:shd w:val="clear" w:color="auto" w:fill="auto"/>
            <w:vAlign w:val="bottom"/>
          </w:tcPr>
          <w:p w14:paraId="5BC16A36" w14:textId="77777777" w:rsidR="009763A6" w:rsidRDefault="00000000">
            <w:pPr>
              <w:widowControl w:val="0"/>
              <w:rPr>
                <w:rFonts w:ascii="Candara" w:hAnsi="Candara"/>
                <w:color w:val="000000"/>
                <w:sz w:val="16"/>
                <w:szCs w:val="16"/>
              </w:rPr>
            </w:pPr>
            <w:r>
              <w:rPr>
                <w:rFonts w:ascii="Candara" w:hAnsi="Candara"/>
                <w:color w:val="000000"/>
                <w:sz w:val="16"/>
                <w:szCs w:val="16"/>
              </w:rPr>
              <w:t xml:space="preserve">A total of 8kgs of </w:t>
            </w:r>
            <w:proofErr w:type="spellStart"/>
            <w:r>
              <w:rPr>
                <w:rFonts w:ascii="Candara" w:hAnsi="Candara"/>
                <w:color w:val="000000"/>
                <w:sz w:val="16"/>
                <w:szCs w:val="16"/>
              </w:rPr>
              <w:t>Corriander</w:t>
            </w:r>
            <w:proofErr w:type="spellEnd"/>
            <w:r>
              <w:rPr>
                <w:rFonts w:ascii="Candara" w:hAnsi="Candara"/>
                <w:color w:val="000000"/>
                <w:sz w:val="16"/>
                <w:szCs w:val="16"/>
              </w:rPr>
              <w:t xml:space="preserve"> was harvested from the plot after it had overgrown </w:t>
            </w:r>
          </w:p>
        </w:tc>
      </w:tr>
      <w:tr w:rsidR="009763A6" w14:paraId="3CDBE615" w14:textId="77777777">
        <w:trPr>
          <w:trHeight w:val="290"/>
        </w:trPr>
        <w:tc>
          <w:tcPr>
            <w:tcW w:w="1028" w:type="dxa"/>
            <w:tcBorders>
              <w:left w:val="single" w:sz="4" w:space="0" w:color="000000"/>
              <w:bottom w:val="single" w:sz="4" w:space="0" w:color="000000"/>
              <w:right w:val="single" w:sz="4" w:space="0" w:color="000000"/>
            </w:tcBorders>
            <w:shd w:val="clear" w:color="auto" w:fill="auto"/>
            <w:vAlign w:val="bottom"/>
          </w:tcPr>
          <w:p w14:paraId="7B9AEA48" w14:textId="77777777" w:rsidR="009763A6" w:rsidRDefault="00000000">
            <w:pPr>
              <w:widowControl w:val="0"/>
              <w:rPr>
                <w:rFonts w:ascii="Candara" w:hAnsi="Candara"/>
                <w:color w:val="000000"/>
                <w:sz w:val="16"/>
                <w:szCs w:val="16"/>
              </w:rPr>
            </w:pPr>
            <w:r>
              <w:rPr>
                <w:rFonts w:ascii="Candara" w:hAnsi="Candara"/>
                <w:color w:val="000000"/>
                <w:sz w:val="16"/>
                <w:szCs w:val="16"/>
              </w:rPr>
              <w:t>2023_02_19</w:t>
            </w:r>
          </w:p>
        </w:tc>
        <w:tc>
          <w:tcPr>
            <w:tcW w:w="694" w:type="dxa"/>
            <w:tcBorders>
              <w:bottom w:val="single" w:sz="4" w:space="0" w:color="000000"/>
              <w:right w:val="single" w:sz="4" w:space="0" w:color="000000"/>
            </w:tcBorders>
            <w:shd w:val="clear" w:color="auto" w:fill="auto"/>
            <w:vAlign w:val="bottom"/>
          </w:tcPr>
          <w:p w14:paraId="011ACB63" w14:textId="77777777" w:rsidR="009763A6" w:rsidRDefault="00000000">
            <w:pPr>
              <w:widowControl w:val="0"/>
              <w:rPr>
                <w:rFonts w:ascii="Candara" w:hAnsi="Candara"/>
                <w:color w:val="000000"/>
                <w:sz w:val="16"/>
                <w:szCs w:val="16"/>
              </w:rPr>
            </w:pPr>
            <w:r>
              <w:rPr>
                <w:rFonts w:ascii="Candara" w:hAnsi="Candara"/>
                <w:color w:val="000000"/>
                <w:sz w:val="16"/>
                <w:szCs w:val="16"/>
              </w:rPr>
              <w:t>7-3.1</w:t>
            </w:r>
          </w:p>
        </w:tc>
        <w:tc>
          <w:tcPr>
            <w:tcW w:w="2137" w:type="dxa"/>
            <w:tcBorders>
              <w:bottom w:val="single" w:sz="4" w:space="0" w:color="000000"/>
              <w:right w:val="single" w:sz="4" w:space="0" w:color="000000"/>
            </w:tcBorders>
            <w:shd w:val="clear" w:color="auto" w:fill="auto"/>
            <w:vAlign w:val="bottom"/>
          </w:tcPr>
          <w:p w14:paraId="7BF958EC" w14:textId="77777777" w:rsidR="009763A6" w:rsidRDefault="00000000">
            <w:pPr>
              <w:widowControl w:val="0"/>
              <w:rPr>
                <w:rFonts w:ascii="Candara" w:hAnsi="Candara"/>
                <w:color w:val="000000"/>
                <w:sz w:val="16"/>
                <w:szCs w:val="16"/>
              </w:rPr>
            </w:pPr>
            <w:r>
              <w:rPr>
                <w:rFonts w:ascii="Candara" w:hAnsi="Candara"/>
                <w:color w:val="000000"/>
                <w:sz w:val="16"/>
                <w:szCs w:val="16"/>
              </w:rPr>
              <w:t>Chili</w:t>
            </w:r>
          </w:p>
        </w:tc>
        <w:tc>
          <w:tcPr>
            <w:tcW w:w="5156" w:type="dxa"/>
            <w:tcBorders>
              <w:bottom w:val="single" w:sz="4" w:space="0" w:color="000000"/>
              <w:right w:val="single" w:sz="4" w:space="0" w:color="000000"/>
            </w:tcBorders>
            <w:shd w:val="clear" w:color="auto" w:fill="auto"/>
            <w:vAlign w:val="bottom"/>
          </w:tcPr>
          <w:p w14:paraId="27D54C46" w14:textId="77777777" w:rsidR="009763A6" w:rsidRDefault="00000000">
            <w:pPr>
              <w:widowControl w:val="0"/>
              <w:rPr>
                <w:rFonts w:ascii="Candara" w:hAnsi="Candara"/>
                <w:color w:val="000000"/>
                <w:sz w:val="16"/>
                <w:szCs w:val="16"/>
              </w:rPr>
            </w:pPr>
            <w:r>
              <w:rPr>
                <w:rFonts w:ascii="Candara" w:hAnsi="Candara"/>
                <w:color w:val="000000"/>
                <w:sz w:val="16"/>
                <w:szCs w:val="16"/>
              </w:rPr>
              <w:t>4kgs of red chili were harvested from this plot</w:t>
            </w:r>
          </w:p>
        </w:tc>
      </w:tr>
      <w:tr w:rsidR="009763A6" w14:paraId="533AD859" w14:textId="77777777">
        <w:trPr>
          <w:trHeight w:val="290"/>
        </w:trPr>
        <w:tc>
          <w:tcPr>
            <w:tcW w:w="1028" w:type="dxa"/>
            <w:vMerge w:val="restart"/>
            <w:tcBorders>
              <w:left w:val="single" w:sz="4" w:space="0" w:color="000000"/>
              <w:bottom w:val="single" w:sz="4" w:space="0" w:color="000000"/>
              <w:right w:val="single" w:sz="4" w:space="0" w:color="000000"/>
            </w:tcBorders>
            <w:shd w:val="clear" w:color="auto" w:fill="auto"/>
            <w:vAlign w:val="center"/>
          </w:tcPr>
          <w:p w14:paraId="5B168680" w14:textId="77777777" w:rsidR="009763A6" w:rsidRDefault="00000000">
            <w:pPr>
              <w:widowControl w:val="0"/>
              <w:rPr>
                <w:rFonts w:ascii="Candara" w:hAnsi="Candara"/>
                <w:color w:val="000000"/>
                <w:sz w:val="16"/>
                <w:szCs w:val="16"/>
              </w:rPr>
            </w:pPr>
            <w:r>
              <w:rPr>
                <w:rFonts w:ascii="Candara" w:hAnsi="Candara"/>
                <w:color w:val="000000"/>
                <w:sz w:val="16"/>
                <w:szCs w:val="16"/>
              </w:rPr>
              <w:t>2023_02_27</w:t>
            </w:r>
          </w:p>
        </w:tc>
        <w:tc>
          <w:tcPr>
            <w:tcW w:w="694" w:type="dxa"/>
            <w:tcBorders>
              <w:bottom w:val="single" w:sz="4" w:space="0" w:color="000000"/>
              <w:right w:val="single" w:sz="4" w:space="0" w:color="000000"/>
            </w:tcBorders>
            <w:shd w:val="clear" w:color="auto" w:fill="auto"/>
            <w:vAlign w:val="bottom"/>
          </w:tcPr>
          <w:p w14:paraId="0A32B24C" w14:textId="77777777" w:rsidR="009763A6" w:rsidRDefault="00000000">
            <w:pPr>
              <w:widowControl w:val="0"/>
              <w:rPr>
                <w:rFonts w:ascii="Candara" w:hAnsi="Candara"/>
                <w:color w:val="000000"/>
                <w:sz w:val="16"/>
                <w:szCs w:val="16"/>
              </w:rPr>
            </w:pPr>
            <w:r>
              <w:rPr>
                <w:rFonts w:ascii="Candara" w:hAnsi="Candara"/>
                <w:color w:val="000000"/>
                <w:sz w:val="16"/>
                <w:szCs w:val="16"/>
              </w:rPr>
              <w:t>2-2.2</w:t>
            </w:r>
          </w:p>
        </w:tc>
        <w:tc>
          <w:tcPr>
            <w:tcW w:w="2137" w:type="dxa"/>
            <w:vMerge w:val="restart"/>
            <w:tcBorders>
              <w:left w:val="single" w:sz="4" w:space="0" w:color="000000"/>
              <w:bottom w:val="single" w:sz="4" w:space="0" w:color="000000"/>
              <w:right w:val="single" w:sz="4" w:space="0" w:color="000000"/>
            </w:tcBorders>
            <w:shd w:val="clear" w:color="auto" w:fill="auto"/>
            <w:vAlign w:val="center"/>
          </w:tcPr>
          <w:p w14:paraId="55EEC043" w14:textId="77777777" w:rsidR="009763A6" w:rsidRDefault="00000000">
            <w:pPr>
              <w:widowControl w:val="0"/>
              <w:rPr>
                <w:rFonts w:ascii="Candara" w:hAnsi="Candara"/>
                <w:color w:val="000000"/>
                <w:sz w:val="16"/>
                <w:szCs w:val="16"/>
              </w:rPr>
            </w:pPr>
            <w:r>
              <w:rPr>
                <w:rFonts w:ascii="Candara" w:hAnsi="Candara"/>
                <w:color w:val="000000"/>
                <w:sz w:val="16"/>
                <w:szCs w:val="16"/>
              </w:rPr>
              <w:t>Spinach</w:t>
            </w:r>
          </w:p>
        </w:tc>
        <w:tc>
          <w:tcPr>
            <w:tcW w:w="5156" w:type="dxa"/>
            <w:vMerge w:val="restart"/>
            <w:tcBorders>
              <w:left w:val="single" w:sz="4" w:space="0" w:color="000000"/>
              <w:bottom w:val="single" w:sz="4" w:space="0" w:color="000000"/>
              <w:right w:val="single" w:sz="4" w:space="0" w:color="000000"/>
            </w:tcBorders>
            <w:shd w:val="clear" w:color="auto" w:fill="auto"/>
            <w:vAlign w:val="center"/>
          </w:tcPr>
          <w:p w14:paraId="43529C16" w14:textId="77777777" w:rsidR="009763A6" w:rsidRDefault="00000000">
            <w:pPr>
              <w:widowControl w:val="0"/>
              <w:rPr>
                <w:rFonts w:ascii="Candara" w:hAnsi="Candara"/>
                <w:color w:val="000000"/>
                <w:sz w:val="16"/>
                <w:szCs w:val="16"/>
              </w:rPr>
            </w:pPr>
            <w:r>
              <w:rPr>
                <w:rFonts w:ascii="Candara" w:hAnsi="Candara"/>
                <w:color w:val="000000"/>
                <w:sz w:val="16"/>
                <w:szCs w:val="16"/>
              </w:rPr>
              <w:t>Hippos passed through all the plots eating the leaves of the regrown spinach plant leaving very few in each plot</w:t>
            </w:r>
          </w:p>
        </w:tc>
      </w:tr>
      <w:tr w:rsidR="009763A6" w14:paraId="6B6F6034" w14:textId="77777777">
        <w:trPr>
          <w:trHeight w:val="290"/>
        </w:trPr>
        <w:tc>
          <w:tcPr>
            <w:tcW w:w="1028" w:type="dxa"/>
            <w:vMerge/>
            <w:tcBorders>
              <w:left w:val="single" w:sz="4" w:space="0" w:color="000000"/>
              <w:bottom w:val="single" w:sz="4" w:space="0" w:color="000000"/>
              <w:right w:val="single" w:sz="4" w:space="0" w:color="000000"/>
            </w:tcBorders>
            <w:vAlign w:val="center"/>
          </w:tcPr>
          <w:p w14:paraId="138ABECD"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4CC68A99" w14:textId="77777777" w:rsidR="009763A6" w:rsidRDefault="00000000">
            <w:pPr>
              <w:widowControl w:val="0"/>
              <w:rPr>
                <w:rFonts w:ascii="Candara" w:hAnsi="Candara"/>
                <w:color w:val="000000"/>
                <w:sz w:val="16"/>
                <w:szCs w:val="16"/>
              </w:rPr>
            </w:pPr>
            <w:r>
              <w:rPr>
                <w:rFonts w:ascii="Candara" w:hAnsi="Candara"/>
                <w:color w:val="000000"/>
                <w:sz w:val="16"/>
                <w:szCs w:val="16"/>
              </w:rPr>
              <w:t>4-4.1</w:t>
            </w:r>
          </w:p>
        </w:tc>
        <w:tc>
          <w:tcPr>
            <w:tcW w:w="2137" w:type="dxa"/>
            <w:vMerge/>
            <w:tcBorders>
              <w:left w:val="single" w:sz="4" w:space="0" w:color="000000"/>
              <w:bottom w:val="single" w:sz="4" w:space="0" w:color="000000"/>
              <w:right w:val="single" w:sz="4" w:space="0" w:color="000000"/>
            </w:tcBorders>
            <w:vAlign w:val="center"/>
          </w:tcPr>
          <w:p w14:paraId="77BFFE66"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1B8F81B3" w14:textId="77777777" w:rsidR="009763A6" w:rsidRDefault="009763A6">
            <w:pPr>
              <w:widowControl w:val="0"/>
              <w:rPr>
                <w:rFonts w:ascii="Candara" w:hAnsi="Candara"/>
                <w:color w:val="000000"/>
                <w:sz w:val="16"/>
                <w:szCs w:val="16"/>
              </w:rPr>
            </w:pPr>
          </w:p>
        </w:tc>
      </w:tr>
      <w:tr w:rsidR="009763A6" w14:paraId="1840F008" w14:textId="77777777">
        <w:trPr>
          <w:trHeight w:val="290"/>
        </w:trPr>
        <w:tc>
          <w:tcPr>
            <w:tcW w:w="1028" w:type="dxa"/>
            <w:vMerge/>
            <w:tcBorders>
              <w:left w:val="single" w:sz="4" w:space="0" w:color="000000"/>
              <w:bottom w:val="single" w:sz="4" w:space="0" w:color="000000"/>
              <w:right w:val="single" w:sz="4" w:space="0" w:color="000000"/>
            </w:tcBorders>
            <w:vAlign w:val="center"/>
          </w:tcPr>
          <w:p w14:paraId="2ACAA33A"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3AE4B71F" w14:textId="77777777" w:rsidR="009763A6" w:rsidRDefault="00000000">
            <w:pPr>
              <w:widowControl w:val="0"/>
              <w:rPr>
                <w:rFonts w:ascii="Candara" w:hAnsi="Candara"/>
                <w:color w:val="000000"/>
                <w:sz w:val="16"/>
                <w:szCs w:val="16"/>
              </w:rPr>
            </w:pPr>
            <w:r>
              <w:rPr>
                <w:rFonts w:ascii="Candara" w:hAnsi="Candara"/>
                <w:color w:val="000000"/>
                <w:sz w:val="16"/>
                <w:szCs w:val="16"/>
              </w:rPr>
              <w:t>8-16.1</w:t>
            </w:r>
          </w:p>
        </w:tc>
        <w:tc>
          <w:tcPr>
            <w:tcW w:w="2137" w:type="dxa"/>
            <w:vMerge/>
            <w:tcBorders>
              <w:left w:val="single" w:sz="4" w:space="0" w:color="000000"/>
              <w:bottom w:val="single" w:sz="4" w:space="0" w:color="000000"/>
              <w:right w:val="single" w:sz="4" w:space="0" w:color="000000"/>
            </w:tcBorders>
            <w:vAlign w:val="center"/>
          </w:tcPr>
          <w:p w14:paraId="7351EBF0"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28D54190" w14:textId="77777777" w:rsidR="009763A6" w:rsidRDefault="009763A6">
            <w:pPr>
              <w:widowControl w:val="0"/>
              <w:rPr>
                <w:rFonts w:ascii="Candara" w:hAnsi="Candara"/>
                <w:color w:val="000000"/>
                <w:sz w:val="16"/>
                <w:szCs w:val="16"/>
              </w:rPr>
            </w:pPr>
          </w:p>
        </w:tc>
      </w:tr>
      <w:tr w:rsidR="009763A6" w14:paraId="30AB500E" w14:textId="77777777">
        <w:trPr>
          <w:trHeight w:val="290"/>
        </w:trPr>
        <w:tc>
          <w:tcPr>
            <w:tcW w:w="1028" w:type="dxa"/>
            <w:vMerge/>
            <w:tcBorders>
              <w:left w:val="single" w:sz="4" w:space="0" w:color="000000"/>
              <w:bottom w:val="single" w:sz="4" w:space="0" w:color="000000"/>
              <w:right w:val="single" w:sz="4" w:space="0" w:color="000000"/>
            </w:tcBorders>
            <w:vAlign w:val="center"/>
          </w:tcPr>
          <w:p w14:paraId="0E4517A9"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0BA95D14" w14:textId="77777777" w:rsidR="009763A6" w:rsidRDefault="00000000">
            <w:pPr>
              <w:widowControl w:val="0"/>
              <w:rPr>
                <w:rFonts w:ascii="Candara" w:hAnsi="Candara"/>
                <w:color w:val="000000"/>
                <w:sz w:val="16"/>
                <w:szCs w:val="16"/>
              </w:rPr>
            </w:pPr>
            <w:r>
              <w:rPr>
                <w:rFonts w:ascii="Candara" w:hAnsi="Candara"/>
                <w:color w:val="000000"/>
                <w:sz w:val="16"/>
                <w:szCs w:val="16"/>
              </w:rPr>
              <w:t>9-11.1</w:t>
            </w:r>
          </w:p>
        </w:tc>
        <w:tc>
          <w:tcPr>
            <w:tcW w:w="2137" w:type="dxa"/>
            <w:vMerge/>
            <w:tcBorders>
              <w:left w:val="single" w:sz="4" w:space="0" w:color="000000"/>
              <w:bottom w:val="single" w:sz="4" w:space="0" w:color="000000"/>
              <w:right w:val="single" w:sz="4" w:space="0" w:color="000000"/>
            </w:tcBorders>
            <w:vAlign w:val="center"/>
          </w:tcPr>
          <w:p w14:paraId="7B6481F5"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59DA8EF6" w14:textId="77777777" w:rsidR="009763A6" w:rsidRDefault="009763A6">
            <w:pPr>
              <w:widowControl w:val="0"/>
              <w:rPr>
                <w:rFonts w:ascii="Candara" w:hAnsi="Candara"/>
                <w:color w:val="000000"/>
                <w:sz w:val="16"/>
                <w:szCs w:val="16"/>
              </w:rPr>
            </w:pPr>
          </w:p>
        </w:tc>
      </w:tr>
      <w:tr w:rsidR="009763A6" w14:paraId="66D94984" w14:textId="77777777">
        <w:trPr>
          <w:trHeight w:val="530"/>
        </w:trPr>
        <w:tc>
          <w:tcPr>
            <w:tcW w:w="1028" w:type="dxa"/>
            <w:tcBorders>
              <w:left w:val="single" w:sz="4" w:space="0" w:color="000000"/>
              <w:bottom w:val="single" w:sz="4" w:space="0" w:color="000000"/>
              <w:right w:val="single" w:sz="4" w:space="0" w:color="000000"/>
            </w:tcBorders>
            <w:shd w:val="clear" w:color="auto" w:fill="auto"/>
            <w:vAlign w:val="bottom"/>
          </w:tcPr>
          <w:p w14:paraId="372AF703" w14:textId="77777777" w:rsidR="009763A6" w:rsidRDefault="00000000">
            <w:pPr>
              <w:widowControl w:val="0"/>
              <w:rPr>
                <w:rFonts w:ascii="Candara" w:hAnsi="Candara"/>
                <w:color w:val="000000"/>
                <w:sz w:val="16"/>
                <w:szCs w:val="16"/>
              </w:rPr>
            </w:pPr>
            <w:r>
              <w:rPr>
                <w:rFonts w:ascii="Candara" w:hAnsi="Candara"/>
                <w:color w:val="000000"/>
                <w:sz w:val="16"/>
                <w:szCs w:val="16"/>
              </w:rPr>
              <w:t>2023_02_27</w:t>
            </w:r>
          </w:p>
        </w:tc>
        <w:tc>
          <w:tcPr>
            <w:tcW w:w="694" w:type="dxa"/>
            <w:tcBorders>
              <w:bottom w:val="single" w:sz="4" w:space="0" w:color="000000"/>
              <w:right w:val="single" w:sz="4" w:space="0" w:color="000000"/>
            </w:tcBorders>
            <w:shd w:val="clear" w:color="auto" w:fill="auto"/>
            <w:vAlign w:val="bottom"/>
          </w:tcPr>
          <w:p w14:paraId="06530456" w14:textId="77777777" w:rsidR="009763A6" w:rsidRDefault="00000000">
            <w:pPr>
              <w:widowControl w:val="0"/>
              <w:rPr>
                <w:rFonts w:ascii="Candara" w:hAnsi="Candara"/>
                <w:color w:val="000000"/>
                <w:sz w:val="16"/>
                <w:szCs w:val="16"/>
              </w:rPr>
            </w:pPr>
            <w:r>
              <w:rPr>
                <w:rFonts w:ascii="Candara" w:hAnsi="Candara"/>
                <w:color w:val="000000"/>
                <w:sz w:val="16"/>
                <w:szCs w:val="16"/>
              </w:rPr>
              <w:t>2-6.2</w:t>
            </w:r>
          </w:p>
        </w:tc>
        <w:tc>
          <w:tcPr>
            <w:tcW w:w="2137" w:type="dxa"/>
            <w:tcBorders>
              <w:bottom w:val="single" w:sz="4" w:space="0" w:color="000000"/>
              <w:right w:val="single" w:sz="4" w:space="0" w:color="000000"/>
            </w:tcBorders>
            <w:shd w:val="clear" w:color="auto" w:fill="auto"/>
            <w:vAlign w:val="bottom"/>
          </w:tcPr>
          <w:p w14:paraId="39DA0D57" w14:textId="77777777" w:rsidR="009763A6" w:rsidRDefault="00000000">
            <w:pPr>
              <w:widowControl w:val="0"/>
              <w:rPr>
                <w:rFonts w:ascii="Candara" w:hAnsi="Candara"/>
                <w:color w:val="000000"/>
                <w:sz w:val="16"/>
                <w:szCs w:val="16"/>
              </w:rPr>
            </w:pPr>
            <w:r>
              <w:rPr>
                <w:rFonts w:ascii="Candara" w:hAnsi="Candara"/>
                <w:color w:val="000000"/>
                <w:sz w:val="16"/>
                <w:szCs w:val="16"/>
              </w:rPr>
              <w:t>Geranium</w:t>
            </w:r>
          </w:p>
        </w:tc>
        <w:tc>
          <w:tcPr>
            <w:tcW w:w="5156" w:type="dxa"/>
            <w:tcBorders>
              <w:bottom w:val="single" w:sz="4" w:space="0" w:color="000000"/>
              <w:right w:val="single" w:sz="4" w:space="0" w:color="000000"/>
            </w:tcBorders>
            <w:shd w:val="clear" w:color="auto" w:fill="auto"/>
            <w:vAlign w:val="bottom"/>
          </w:tcPr>
          <w:p w14:paraId="7D3EA1FC" w14:textId="77777777" w:rsidR="009763A6" w:rsidRDefault="00000000">
            <w:pPr>
              <w:widowControl w:val="0"/>
              <w:rPr>
                <w:rFonts w:ascii="Candara" w:hAnsi="Candara"/>
                <w:color w:val="000000"/>
                <w:sz w:val="16"/>
                <w:szCs w:val="16"/>
              </w:rPr>
            </w:pPr>
            <w:r>
              <w:rPr>
                <w:rFonts w:ascii="Candara" w:hAnsi="Candara"/>
                <w:color w:val="000000"/>
                <w:sz w:val="16"/>
                <w:szCs w:val="16"/>
              </w:rPr>
              <w:t>Hippos passed through the plot, breaking a few crops</w:t>
            </w:r>
          </w:p>
        </w:tc>
      </w:tr>
      <w:tr w:rsidR="009763A6" w14:paraId="79495AC0" w14:textId="77777777">
        <w:trPr>
          <w:trHeight w:val="340"/>
        </w:trPr>
        <w:tc>
          <w:tcPr>
            <w:tcW w:w="1028" w:type="dxa"/>
            <w:vMerge w:val="restart"/>
            <w:tcBorders>
              <w:left w:val="single" w:sz="4" w:space="0" w:color="000000"/>
              <w:bottom w:val="single" w:sz="4" w:space="0" w:color="000000"/>
              <w:right w:val="single" w:sz="4" w:space="0" w:color="000000"/>
            </w:tcBorders>
            <w:shd w:val="clear" w:color="auto" w:fill="auto"/>
            <w:vAlign w:val="center"/>
          </w:tcPr>
          <w:p w14:paraId="38E6284B" w14:textId="77777777" w:rsidR="009763A6" w:rsidRDefault="00000000">
            <w:pPr>
              <w:widowControl w:val="0"/>
              <w:rPr>
                <w:rFonts w:ascii="Candara" w:hAnsi="Candara"/>
                <w:color w:val="000000"/>
                <w:sz w:val="16"/>
                <w:szCs w:val="16"/>
              </w:rPr>
            </w:pPr>
            <w:r>
              <w:rPr>
                <w:rFonts w:ascii="Candara" w:hAnsi="Candara"/>
                <w:color w:val="000000"/>
                <w:sz w:val="16"/>
                <w:szCs w:val="16"/>
              </w:rPr>
              <w:t>2023_02_27</w:t>
            </w:r>
          </w:p>
        </w:tc>
        <w:tc>
          <w:tcPr>
            <w:tcW w:w="694" w:type="dxa"/>
            <w:tcBorders>
              <w:bottom w:val="single" w:sz="4" w:space="0" w:color="000000"/>
              <w:right w:val="single" w:sz="4" w:space="0" w:color="000000"/>
            </w:tcBorders>
            <w:shd w:val="clear" w:color="auto" w:fill="auto"/>
            <w:vAlign w:val="bottom"/>
          </w:tcPr>
          <w:p w14:paraId="70A488D4" w14:textId="77777777" w:rsidR="009763A6" w:rsidRDefault="00000000">
            <w:pPr>
              <w:widowControl w:val="0"/>
              <w:rPr>
                <w:rFonts w:ascii="Candara" w:hAnsi="Candara"/>
                <w:color w:val="000000"/>
                <w:sz w:val="16"/>
                <w:szCs w:val="16"/>
              </w:rPr>
            </w:pPr>
            <w:r>
              <w:rPr>
                <w:rFonts w:ascii="Candara" w:hAnsi="Candara"/>
                <w:color w:val="000000"/>
                <w:sz w:val="16"/>
                <w:szCs w:val="16"/>
              </w:rPr>
              <w:t>4-3.1</w:t>
            </w:r>
          </w:p>
        </w:tc>
        <w:tc>
          <w:tcPr>
            <w:tcW w:w="2137" w:type="dxa"/>
            <w:vMerge w:val="restart"/>
            <w:tcBorders>
              <w:left w:val="single" w:sz="4" w:space="0" w:color="000000"/>
              <w:bottom w:val="single" w:sz="4" w:space="0" w:color="000000"/>
              <w:right w:val="single" w:sz="4" w:space="0" w:color="000000"/>
            </w:tcBorders>
            <w:shd w:val="clear" w:color="auto" w:fill="auto"/>
            <w:vAlign w:val="center"/>
          </w:tcPr>
          <w:p w14:paraId="73222712" w14:textId="77777777" w:rsidR="009763A6" w:rsidRDefault="00000000">
            <w:pPr>
              <w:widowControl w:val="0"/>
              <w:rPr>
                <w:rFonts w:ascii="Candara" w:hAnsi="Candara"/>
                <w:color w:val="000000"/>
                <w:sz w:val="16"/>
                <w:szCs w:val="16"/>
              </w:rPr>
            </w:pPr>
            <w:r>
              <w:rPr>
                <w:rFonts w:ascii="Candara" w:hAnsi="Candara"/>
                <w:color w:val="000000"/>
                <w:sz w:val="16"/>
                <w:szCs w:val="16"/>
              </w:rPr>
              <w:t>Garlic</w:t>
            </w:r>
          </w:p>
        </w:tc>
        <w:tc>
          <w:tcPr>
            <w:tcW w:w="5156" w:type="dxa"/>
            <w:vMerge w:val="restart"/>
            <w:tcBorders>
              <w:left w:val="single" w:sz="4" w:space="0" w:color="000000"/>
              <w:bottom w:val="single" w:sz="4" w:space="0" w:color="000000"/>
              <w:right w:val="single" w:sz="4" w:space="0" w:color="000000"/>
            </w:tcBorders>
            <w:shd w:val="clear" w:color="auto" w:fill="auto"/>
            <w:vAlign w:val="center"/>
          </w:tcPr>
          <w:p w14:paraId="0041D9B3" w14:textId="77777777" w:rsidR="009763A6" w:rsidRDefault="00000000">
            <w:pPr>
              <w:widowControl w:val="0"/>
              <w:rPr>
                <w:rFonts w:ascii="Candara" w:hAnsi="Candara"/>
                <w:color w:val="000000"/>
                <w:sz w:val="16"/>
                <w:szCs w:val="16"/>
              </w:rPr>
            </w:pPr>
            <w:r>
              <w:rPr>
                <w:rFonts w:ascii="Candara" w:hAnsi="Candara"/>
                <w:color w:val="000000"/>
                <w:sz w:val="16"/>
                <w:szCs w:val="16"/>
              </w:rPr>
              <w:t>The baboons visited the farm for the first time, uprooting and eating the bulb part of the garlic crop</w:t>
            </w:r>
          </w:p>
        </w:tc>
      </w:tr>
      <w:tr w:rsidR="009763A6" w14:paraId="1D63F14D" w14:textId="77777777">
        <w:trPr>
          <w:trHeight w:val="570"/>
        </w:trPr>
        <w:tc>
          <w:tcPr>
            <w:tcW w:w="1028" w:type="dxa"/>
            <w:vMerge/>
            <w:tcBorders>
              <w:left w:val="single" w:sz="4" w:space="0" w:color="000000"/>
              <w:bottom w:val="single" w:sz="4" w:space="0" w:color="000000"/>
              <w:right w:val="single" w:sz="4" w:space="0" w:color="000000"/>
            </w:tcBorders>
            <w:vAlign w:val="center"/>
          </w:tcPr>
          <w:p w14:paraId="0E2B76D5"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347A8DA4" w14:textId="77777777" w:rsidR="009763A6" w:rsidRDefault="00000000">
            <w:pPr>
              <w:widowControl w:val="0"/>
              <w:rPr>
                <w:rFonts w:ascii="Candara" w:hAnsi="Candara"/>
                <w:color w:val="000000"/>
                <w:sz w:val="16"/>
                <w:szCs w:val="16"/>
              </w:rPr>
            </w:pPr>
            <w:r>
              <w:rPr>
                <w:rFonts w:ascii="Candara" w:hAnsi="Candara"/>
                <w:color w:val="000000"/>
                <w:sz w:val="16"/>
                <w:szCs w:val="16"/>
              </w:rPr>
              <w:t>8-6.1</w:t>
            </w:r>
          </w:p>
        </w:tc>
        <w:tc>
          <w:tcPr>
            <w:tcW w:w="2137" w:type="dxa"/>
            <w:vMerge/>
            <w:tcBorders>
              <w:left w:val="single" w:sz="4" w:space="0" w:color="000000"/>
              <w:bottom w:val="single" w:sz="4" w:space="0" w:color="000000"/>
              <w:right w:val="single" w:sz="4" w:space="0" w:color="000000"/>
            </w:tcBorders>
            <w:vAlign w:val="center"/>
          </w:tcPr>
          <w:p w14:paraId="5C989243"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642FEB54" w14:textId="77777777" w:rsidR="009763A6" w:rsidRDefault="009763A6">
            <w:pPr>
              <w:widowControl w:val="0"/>
              <w:rPr>
                <w:rFonts w:ascii="Candara" w:hAnsi="Candara"/>
                <w:color w:val="000000"/>
                <w:sz w:val="16"/>
                <w:szCs w:val="16"/>
              </w:rPr>
            </w:pPr>
          </w:p>
        </w:tc>
      </w:tr>
      <w:tr w:rsidR="009763A6" w14:paraId="06D824DF" w14:textId="77777777">
        <w:trPr>
          <w:trHeight w:val="290"/>
        </w:trPr>
        <w:tc>
          <w:tcPr>
            <w:tcW w:w="1028" w:type="dxa"/>
            <w:vMerge w:val="restart"/>
            <w:tcBorders>
              <w:left w:val="single" w:sz="4" w:space="0" w:color="000000"/>
              <w:bottom w:val="single" w:sz="4" w:space="0" w:color="000000"/>
              <w:right w:val="single" w:sz="4" w:space="0" w:color="000000"/>
            </w:tcBorders>
            <w:shd w:val="clear" w:color="auto" w:fill="auto"/>
            <w:vAlign w:val="center"/>
          </w:tcPr>
          <w:p w14:paraId="1E2CCD26" w14:textId="77777777" w:rsidR="009763A6" w:rsidRDefault="00000000">
            <w:pPr>
              <w:widowControl w:val="0"/>
              <w:rPr>
                <w:rFonts w:ascii="Candara" w:hAnsi="Candara"/>
                <w:color w:val="000000"/>
                <w:sz w:val="16"/>
                <w:szCs w:val="16"/>
              </w:rPr>
            </w:pPr>
            <w:r>
              <w:rPr>
                <w:rFonts w:ascii="Candara" w:hAnsi="Candara"/>
                <w:color w:val="000000"/>
                <w:sz w:val="16"/>
                <w:szCs w:val="16"/>
              </w:rPr>
              <w:t>2023_02_27</w:t>
            </w:r>
          </w:p>
        </w:tc>
        <w:tc>
          <w:tcPr>
            <w:tcW w:w="694" w:type="dxa"/>
            <w:tcBorders>
              <w:bottom w:val="single" w:sz="4" w:space="0" w:color="000000"/>
              <w:right w:val="single" w:sz="4" w:space="0" w:color="000000"/>
            </w:tcBorders>
            <w:shd w:val="clear" w:color="auto" w:fill="auto"/>
            <w:vAlign w:val="bottom"/>
          </w:tcPr>
          <w:p w14:paraId="37C6EACB" w14:textId="77777777" w:rsidR="009763A6" w:rsidRDefault="00000000">
            <w:pPr>
              <w:widowControl w:val="0"/>
              <w:rPr>
                <w:rFonts w:ascii="Candara" w:hAnsi="Candara"/>
                <w:color w:val="000000"/>
                <w:sz w:val="16"/>
                <w:szCs w:val="16"/>
              </w:rPr>
            </w:pPr>
            <w:r>
              <w:rPr>
                <w:rFonts w:ascii="Candara" w:hAnsi="Candara"/>
                <w:color w:val="000000"/>
                <w:sz w:val="16"/>
                <w:szCs w:val="16"/>
              </w:rPr>
              <w:t>4-9.1</w:t>
            </w:r>
          </w:p>
        </w:tc>
        <w:tc>
          <w:tcPr>
            <w:tcW w:w="2137" w:type="dxa"/>
            <w:vMerge w:val="restart"/>
            <w:tcBorders>
              <w:left w:val="single" w:sz="4" w:space="0" w:color="000000"/>
              <w:bottom w:val="single" w:sz="4" w:space="0" w:color="000000"/>
              <w:right w:val="single" w:sz="4" w:space="0" w:color="000000"/>
            </w:tcBorders>
            <w:shd w:val="clear" w:color="auto" w:fill="auto"/>
            <w:vAlign w:val="center"/>
          </w:tcPr>
          <w:p w14:paraId="652A4C3B" w14:textId="77777777" w:rsidR="009763A6" w:rsidRDefault="00000000">
            <w:pPr>
              <w:widowControl w:val="0"/>
              <w:rPr>
                <w:rFonts w:ascii="Candara" w:hAnsi="Candara"/>
                <w:color w:val="000000"/>
                <w:sz w:val="16"/>
                <w:szCs w:val="16"/>
              </w:rPr>
            </w:pPr>
            <w:r>
              <w:rPr>
                <w:rFonts w:ascii="Candara" w:hAnsi="Candara"/>
                <w:color w:val="000000"/>
                <w:sz w:val="16"/>
                <w:szCs w:val="16"/>
              </w:rPr>
              <w:t>Eggplant</w:t>
            </w:r>
          </w:p>
        </w:tc>
        <w:tc>
          <w:tcPr>
            <w:tcW w:w="5156" w:type="dxa"/>
            <w:vMerge w:val="restart"/>
            <w:tcBorders>
              <w:left w:val="single" w:sz="4" w:space="0" w:color="000000"/>
              <w:bottom w:val="single" w:sz="4" w:space="0" w:color="000000"/>
              <w:right w:val="single" w:sz="4" w:space="0" w:color="000000"/>
            </w:tcBorders>
            <w:shd w:val="clear" w:color="auto" w:fill="auto"/>
            <w:vAlign w:val="center"/>
          </w:tcPr>
          <w:p w14:paraId="22BB4F26" w14:textId="77777777" w:rsidR="009763A6" w:rsidRDefault="00000000">
            <w:pPr>
              <w:widowControl w:val="0"/>
              <w:rPr>
                <w:rFonts w:ascii="Candara" w:hAnsi="Candara"/>
                <w:color w:val="000000"/>
                <w:sz w:val="16"/>
                <w:szCs w:val="16"/>
              </w:rPr>
            </w:pPr>
            <w:r>
              <w:rPr>
                <w:rFonts w:ascii="Candara" w:hAnsi="Candara"/>
                <w:color w:val="000000"/>
                <w:sz w:val="16"/>
                <w:szCs w:val="16"/>
              </w:rPr>
              <w:t>Hippos have been passing through the eggplant plots and eating the leaves by the tips leaving small stalks to regrow</w:t>
            </w:r>
          </w:p>
        </w:tc>
      </w:tr>
      <w:tr w:rsidR="009763A6" w14:paraId="314B37F2" w14:textId="77777777">
        <w:trPr>
          <w:trHeight w:val="290"/>
        </w:trPr>
        <w:tc>
          <w:tcPr>
            <w:tcW w:w="1028" w:type="dxa"/>
            <w:vMerge/>
            <w:tcBorders>
              <w:left w:val="single" w:sz="4" w:space="0" w:color="000000"/>
              <w:bottom w:val="single" w:sz="4" w:space="0" w:color="000000"/>
              <w:right w:val="single" w:sz="4" w:space="0" w:color="000000"/>
            </w:tcBorders>
            <w:vAlign w:val="center"/>
          </w:tcPr>
          <w:p w14:paraId="2D0B3E1A"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235A430A" w14:textId="77777777" w:rsidR="009763A6" w:rsidRDefault="00000000">
            <w:pPr>
              <w:widowControl w:val="0"/>
              <w:rPr>
                <w:rFonts w:ascii="Candara" w:hAnsi="Candara"/>
                <w:color w:val="000000"/>
                <w:sz w:val="16"/>
                <w:szCs w:val="16"/>
              </w:rPr>
            </w:pPr>
            <w:r>
              <w:rPr>
                <w:rFonts w:ascii="Candara" w:hAnsi="Candara"/>
                <w:color w:val="000000"/>
                <w:sz w:val="16"/>
                <w:szCs w:val="16"/>
              </w:rPr>
              <w:t>10-5.2</w:t>
            </w:r>
          </w:p>
        </w:tc>
        <w:tc>
          <w:tcPr>
            <w:tcW w:w="2137" w:type="dxa"/>
            <w:vMerge/>
            <w:tcBorders>
              <w:left w:val="single" w:sz="4" w:space="0" w:color="000000"/>
              <w:bottom w:val="single" w:sz="4" w:space="0" w:color="000000"/>
              <w:right w:val="single" w:sz="4" w:space="0" w:color="000000"/>
            </w:tcBorders>
            <w:vAlign w:val="center"/>
          </w:tcPr>
          <w:p w14:paraId="58CA9712"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6F126F78" w14:textId="77777777" w:rsidR="009763A6" w:rsidRDefault="009763A6">
            <w:pPr>
              <w:widowControl w:val="0"/>
              <w:rPr>
                <w:rFonts w:ascii="Candara" w:hAnsi="Candara"/>
                <w:color w:val="000000"/>
                <w:sz w:val="16"/>
                <w:szCs w:val="16"/>
              </w:rPr>
            </w:pPr>
          </w:p>
        </w:tc>
      </w:tr>
      <w:tr w:rsidR="009763A6" w14:paraId="7405B022" w14:textId="77777777">
        <w:trPr>
          <w:trHeight w:val="290"/>
        </w:trPr>
        <w:tc>
          <w:tcPr>
            <w:tcW w:w="1028" w:type="dxa"/>
            <w:vMerge/>
            <w:tcBorders>
              <w:left w:val="single" w:sz="4" w:space="0" w:color="000000"/>
              <w:bottom w:val="single" w:sz="4" w:space="0" w:color="000000"/>
              <w:right w:val="single" w:sz="4" w:space="0" w:color="000000"/>
            </w:tcBorders>
            <w:vAlign w:val="center"/>
          </w:tcPr>
          <w:p w14:paraId="2DAE0160"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07779E23" w14:textId="77777777" w:rsidR="009763A6" w:rsidRDefault="00000000">
            <w:pPr>
              <w:widowControl w:val="0"/>
              <w:rPr>
                <w:rFonts w:ascii="Candara" w:hAnsi="Candara"/>
                <w:color w:val="000000"/>
                <w:sz w:val="16"/>
                <w:szCs w:val="16"/>
              </w:rPr>
            </w:pPr>
            <w:r>
              <w:rPr>
                <w:rFonts w:ascii="Candara" w:hAnsi="Candara"/>
                <w:color w:val="000000"/>
                <w:sz w:val="16"/>
                <w:szCs w:val="16"/>
              </w:rPr>
              <w:t>11-11.2</w:t>
            </w:r>
          </w:p>
        </w:tc>
        <w:tc>
          <w:tcPr>
            <w:tcW w:w="2137" w:type="dxa"/>
            <w:vMerge/>
            <w:tcBorders>
              <w:left w:val="single" w:sz="4" w:space="0" w:color="000000"/>
              <w:bottom w:val="single" w:sz="4" w:space="0" w:color="000000"/>
              <w:right w:val="single" w:sz="4" w:space="0" w:color="000000"/>
            </w:tcBorders>
            <w:vAlign w:val="center"/>
          </w:tcPr>
          <w:p w14:paraId="12FA6B86"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2BFBC01C" w14:textId="77777777" w:rsidR="009763A6" w:rsidRDefault="009763A6">
            <w:pPr>
              <w:widowControl w:val="0"/>
              <w:rPr>
                <w:rFonts w:ascii="Candara" w:hAnsi="Candara"/>
                <w:color w:val="000000"/>
                <w:sz w:val="16"/>
                <w:szCs w:val="16"/>
              </w:rPr>
            </w:pPr>
          </w:p>
        </w:tc>
      </w:tr>
      <w:tr w:rsidR="009763A6" w14:paraId="47956EFE" w14:textId="77777777">
        <w:trPr>
          <w:trHeight w:val="290"/>
        </w:trPr>
        <w:tc>
          <w:tcPr>
            <w:tcW w:w="1028" w:type="dxa"/>
            <w:vMerge w:val="restart"/>
            <w:tcBorders>
              <w:left w:val="single" w:sz="4" w:space="0" w:color="000000"/>
              <w:bottom w:val="single" w:sz="4" w:space="0" w:color="000000"/>
              <w:right w:val="single" w:sz="4" w:space="0" w:color="000000"/>
            </w:tcBorders>
            <w:shd w:val="clear" w:color="auto" w:fill="auto"/>
            <w:vAlign w:val="center"/>
          </w:tcPr>
          <w:p w14:paraId="194310E0" w14:textId="77777777" w:rsidR="009763A6" w:rsidRDefault="00000000">
            <w:pPr>
              <w:widowControl w:val="0"/>
              <w:rPr>
                <w:rFonts w:ascii="Candara" w:hAnsi="Candara"/>
                <w:color w:val="000000"/>
                <w:sz w:val="16"/>
                <w:szCs w:val="16"/>
              </w:rPr>
            </w:pPr>
            <w:r>
              <w:rPr>
                <w:rFonts w:ascii="Candara" w:hAnsi="Candara"/>
                <w:color w:val="000000"/>
                <w:sz w:val="16"/>
                <w:szCs w:val="16"/>
              </w:rPr>
              <w:t>2023_02_27</w:t>
            </w:r>
          </w:p>
        </w:tc>
        <w:tc>
          <w:tcPr>
            <w:tcW w:w="694" w:type="dxa"/>
            <w:tcBorders>
              <w:bottom w:val="single" w:sz="4" w:space="0" w:color="000000"/>
              <w:right w:val="single" w:sz="4" w:space="0" w:color="000000"/>
            </w:tcBorders>
            <w:shd w:val="clear" w:color="auto" w:fill="auto"/>
            <w:vAlign w:val="bottom"/>
          </w:tcPr>
          <w:p w14:paraId="3CEB130E" w14:textId="77777777" w:rsidR="009763A6" w:rsidRDefault="00000000">
            <w:pPr>
              <w:widowControl w:val="0"/>
              <w:rPr>
                <w:rFonts w:ascii="Candara" w:hAnsi="Candara"/>
                <w:color w:val="000000"/>
                <w:sz w:val="16"/>
                <w:szCs w:val="16"/>
              </w:rPr>
            </w:pPr>
            <w:r>
              <w:rPr>
                <w:rFonts w:ascii="Candara" w:hAnsi="Candara"/>
                <w:color w:val="000000"/>
                <w:sz w:val="16"/>
                <w:szCs w:val="16"/>
              </w:rPr>
              <w:t>6-5.1</w:t>
            </w:r>
          </w:p>
        </w:tc>
        <w:tc>
          <w:tcPr>
            <w:tcW w:w="2137" w:type="dxa"/>
            <w:vMerge w:val="restart"/>
            <w:tcBorders>
              <w:left w:val="single" w:sz="4" w:space="0" w:color="000000"/>
              <w:bottom w:val="single" w:sz="4" w:space="0" w:color="000000"/>
              <w:right w:val="single" w:sz="4" w:space="0" w:color="000000"/>
            </w:tcBorders>
            <w:shd w:val="clear" w:color="auto" w:fill="auto"/>
            <w:vAlign w:val="center"/>
          </w:tcPr>
          <w:p w14:paraId="2146C3F9" w14:textId="77777777" w:rsidR="009763A6" w:rsidRDefault="00000000">
            <w:pPr>
              <w:widowControl w:val="0"/>
              <w:rPr>
                <w:rFonts w:ascii="Candara" w:hAnsi="Candara"/>
                <w:color w:val="000000"/>
                <w:sz w:val="16"/>
                <w:szCs w:val="16"/>
              </w:rPr>
            </w:pPr>
            <w:r>
              <w:rPr>
                <w:rFonts w:ascii="Candara" w:hAnsi="Candara"/>
                <w:color w:val="000000"/>
                <w:sz w:val="16"/>
                <w:szCs w:val="16"/>
              </w:rPr>
              <w:t>Okra</w:t>
            </w:r>
          </w:p>
        </w:tc>
        <w:tc>
          <w:tcPr>
            <w:tcW w:w="5156" w:type="dxa"/>
            <w:vMerge w:val="restart"/>
            <w:tcBorders>
              <w:left w:val="single" w:sz="4" w:space="0" w:color="000000"/>
              <w:bottom w:val="single" w:sz="4" w:space="0" w:color="000000"/>
              <w:right w:val="single" w:sz="4" w:space="0" w:color="000000"/>
            </w:tcBorders>
            <w:shd w:val="clear" w:color="auto" w:fill="auto"/>
            <w:vAlign w:val="center"/>
          </w:tcPr>
          <w:p w14:paraId="32D8F0AA" w14:textId="77777777" w:rsidR="009763A6" w:rsidRDefault="00000000">
            <w:pPr>
              <w:widowControl w:val="0"/>
              <w:rPr>
                <w:rFonts w:ascii="Candara" w:hAnsi="Candara"/>
                <w:color w:val="000000"/>
                <w:sz w:val="16"/>
                <w:szCs w:val="16"/>
              </w:rPr>
            </w:pPr>
            <w:r>
              <w:rPr>
                <w:rFonts w:ascii="Candara" w:hAnsi="Candara"/>
                <w:color w:val="000000"/>
                <w:sz w:val="16"/>
                <w:szCs w:val="16"/>
              </w:rPr>
              <w:t>Hippos have passed through the okra plots eating the leaves and the fruits that were growing</w:t>
            </w:r>
          </w:p>
        </w:tc>
      </w:tr>
      <w:tr w:rsidR="009763A6" w14:paraId="748F4660" w14:textId="77777777">
        <w:trPr>
          <w:trHeight w:val="290"/>
        </w:trPr>
        <w:tc>
          <w:tcPr>
            <w:tcW w:w="1028" w:type="dxa"/>
            <w:vMerge/>
            <w:tcBorders>
              <w:left w:val="single" w:sz="4" w:space="0" w:color="000000"/>
              <w:bottom w:val="single" w:sz="4" w:space="0" w:color="000000"/>
              <w:right w:val="single" w:sz="4" w:space="0" w:color="000000"/>
            </w:tcBorders>
            <w:vAlign w:val="center"/>
          </w:tcPr>
          <w:p w14:paraId="4ACFD9D1"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22E41513" w14:textId="77777777" w:rsidR="009763A6" w:rsidRDefault="00000000">
            <w:pPr>
              <w:widowControl w:val="0"/>
              <w:rPr>
                <w:rFonts w:ascii="Candara" w:hAnsi="Candara"/>
                <w:color w:val="000000"/>
                <w:sz w:val="16"/>
                <w:szCs w:val="16"/>
              </w:rPr>
            </w:pPr>
            <w:r>
              <w:rPr>
                <w:rFonts w:ascii="Candara" w:hAnsi="Candara"/>
                <w:color w:val="000000"/>
                <w:sz w:val="16"/>
                <w:szCs w:val="16"/>
              </w:rPr>
              <w:t>9-9.1</w:t>
            </w:r>
          </w:p>
        </w:tc>
        <w:tc>
          <w:tcPr>
            <w:tcW w:w="2137" w:type="dxa"/>
            <w:vMerge/>
            <w:tcBorders>
              <w:left w:val="single" w:sz="4" w:space="0" w:color="000000"/>
              <w:bottom w:val="single" w:sz="4" w:space="0" w:color="000000"/>
              <w:right w:val="single" w:sz="4" w:space="0" w:color="000000"/>
            </w:tcBorders>
            <w:vAlign w:val="center"/>
          </w:tcPr>
          <w:p w14:paraId="23092DD4"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322FF323" w14:textId="77777777" w:rsidR="009763A6" w:rsidRDefault="009763A6">
            <w:pPr>
              <w:widowControl w:val="0"/>
              <w:rPr>
                <w:rFonts w:ascii="Candara" w:hAnsi="Candara"/>
                <w:color w:val="000000"/>
                <w:sz w:val="16"/>
                <w:szCs w:val="16"/>
              </w:rPr>
            </w:pPr>
          </w:p>
        </w:tc>
      </w:tr>
      <w:tr w:rsidR="009763A6" w14:paraId="1128834F" w14:textId="77777777">
        <w:trPr>
          <w:trHeight w:val="290"/>
        </w:trPr>
        <w:tc>
          <w:tcPr>
            <w:tcW w:w="1028" w:type="dxa"/>
            <w:vMerge/>
            <w:tcBorders>
              <w:left w:val="single" w:sz="4" w:space="0" w:color="000000"/>
              <w:bottom w:val="single" w:sz="4" w:space="0" w:color="000000"/>
              <w:right w:val="single" w:sz="4" w:space="0" w:color="000000"/>
            </w:tcBorders>
            <w:vAlign w:val="center"/>
          </w:tcPr>
          <w:p w14:paraId="378BC7B6"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08796E42" w14:textId="77777777" w:rsidR="009763A6" w:rsidRDefault="00000000">
            <w:pPr>
              <w:widowControl w:val="0"/>
              <w:rPr>
                <w:rFonts w:ascii="Candara" w:hAnsi="Candara"/>
                <w:color w:val="000000"/>
                <w:sz w:val="16"/>
                <w:szCs w:val="16"/>
              </w:rPr>
            </w:pPr>
            <w:r>
              <w:rPr>
                <w:rFonts w:ascii="Candara" w:hAnsi="Candara"/>
                <w:color w:val="000000"/>
                <w:sz w:val="16"/>
                <w:szCs w:val="16"/>
              </w:rPr>
              <w:t>10-14.1</w:t>
            </w:r>
          </w:p>
        </w:tc>
        <w:tc>
          <w:tcPr>
            <w:tcW w:w="2137" w:type="dxa"/>
            <w:vMerge/>
            <w:tcBorders>
              <w:left w:val="single" w:sz="4" w:space="0" w:color="000000"/>
              <w:bottom w:val="single" w:sz="4" w:space="0" w:color="000000"/>
              <w:right w:val="single" w:sz="4" w:space="0" w:color="000000"/>
            </w:tcBorders>
            <w:vAlign w:val="center"/>
          </w:tcPr>
          <w:p w14:paraId="358784FD"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2B059B6E" w14:textId="77777777" w:rsidR="009763A6" w:rsidRDefault="009763A6">
            <w:pPr>
              <w:widowControl w:val="0"/>
              <w:rPr>
                <w:rFonts w:ascii="Candara" w:hAnsi="Candara"/>
                <w:color w:val="000000"/>
                <w:sz w:val="16"/>
                <w:szCs w:val="16"/>
              </w:rPr>
            </w:pPr>
          </w:p>
        </w:tc>
      </w:tr>
      <w:tr w:rsidR="009763A6" w14:paraId="3ECA3F9C" w14:textId="77777777">
        <w:trPr>
          <w:trHeight w:val="290"/>
        </w:trPr>
        <w:tc>
          <w:tcPr>
            <w:tcW w:w="1028" w:type="dxa"/>
            <w:vMerge w:val="restart"/>
            <w:tcBorders>
              <w:left w:val="single" w:sz="4" w:space="0" w:color="000000"/>
              <w:bottom w:val="single" w:sz="4" w:space="0" w:color="000000"/>
              <w:right w:val="single" w:sz="4" w:space="0" w:color="000000"/>
            </w:tcBorders>
            <w:shd w:val="clear" w:color="auto" w:fill="auto"/>
            <w:vAlign w:val="center"/>
          </w:tcPr>
          <w:p w14:paraId="5A4237F4" w14:textId="77777777" w:rsidR="009763A6" w:rsidRDefault="00000000">
            <w:pPr>
              <w:widowControl w:val="0"/>
              <w:rPr>
                <w:rFonts w:ascii="Candara" w:hAnsi="Candara"/>
                <w:color w:val="000000"/>
                <w:sz w:val="16"/>
                <w:szCs w:val="16"/>
              </w:rPr>
            </w:pPr>
            <w:r>
              <w:rPr>
                <w:rFonts w:ascii="Candara" w:hAnsi="Candara"/>
                <w:color w:val="000000"/>
                <w:sz w:val="16"/>
                <w:szCs w:val="16"/>
              </w:rPr>
              <w:t>2023_02_27</w:t>
            </w:r>
          </w:p>
        </w:tc>
        <w:tc>
          <w:tcPr>
            <w:tcW w:w="694" w:type="dxa"/>
            <w:tcBorders>
              <w:bottom w:val="single" w:sz="4" w:space="0" w:color="000000"/>
              <w:right w:val="single" w:sz="4" w:space="0" w:color="000000"/>
            </w:tcBorders>
            <w:shd w:val="clear" w:color="auto" w:fill="auto"/>
            <w:vAlign w:val="bottom"/>
          </w:tcPr>
          <w:p w14:paraId="396965B5" w14:textId="77777777" w:rsidR="009763A6" w:rsidRDefault="00000000">
            <w:pPr>
              <w:widowControl w:val="0"/>
              <w:rPr>
                <w:rFonts w:ascii="Candara" w:hAnsi="Candara"/>
                <w:color w:val="000000"/>
                <w:sz w:val="16"/>
                <w:szCs w:val="16"/>
              </w:rPr>
            </w:pPr>
            <w:r>
              <w:rPr>
                <w:rFonts w:ascii="Candara" w:hAnsi="Candara"/>
                <w:color w:val="000000"/>
                <w:sz w:val="16"/>
                <w:szCs w:val="16"/>
              </w:rPr>
              <w:t>6-6.1</w:t>
            </w:r>
          </w:p>
        </w:tc>
        <w:tc>
          <w:tcPr>
            <w:tcW w:w="2137" w:type="dxa"/>
            <w:vMerge w:val="restart"/>
            <w:tcBorders>
              <w:left w:val="single" w:sz="4" w:space="0" w:color="000000"/>
              <w:bottom w:val="single" w:sz="4" w:space="0" w:color="000000"/>
              <w:right w:val="single" w:sz="4" w:space="0" w:color="000000"/>
            </w:tcBorders>
            <w:shd w:val="clear" w:color="auto" w:fill="auto"/>
            <w:vAlign w:val="center"/>
          </w:tcPr>
          <w:p w14:paraId="1B6F90F8" w14:textId="77777777" w:rsidR="009763A6" w:rsidRDefault="00000000">
            <w:pPr>
              <w:widowControl w:val="0"/>
              <w:rPr>
                <w:rFonts w:ascii="Candara" w:hAnsi="Candara"/>
                <w:color w:val="000000"/>
                <w:sz w:val="16"/>
                <w:szCs w:val="16"/>
              </w:rPr>
            </w:pPr>
            <w:r>
              <w:rPr>
                <w:rFonts w:ascii="Candara" w:hAnsi="Candara"/>
                <w:color w:val="000000"/>
                <w:sz w:val="16"/>
                <w:szCs w:val="16"/>
              </w:rPr>
              <w:t>Sweet Potato</w:t>
            </w:r>
          </w:p>
        </w:tc>
        <w:tc>
          <w:tcPr>
            <w:tcW w:w="5156" w:type="dxa"/>
            <w:vMerge w:val="restart"/>
            <w:tcBorders>
              <w:left w:val="single" w:sz="4" w:space="0" w:color="000000"/>
              <w:bottom w:val="single" w:sz="4" w:space="0" w:color="000000"/>
              <w:right w:val="single" w:sz="4" w:space="0" w:color="000000"/>
            </w:tcBorders>
            <w:shd w:val="clear" w:color="auto" w:fill="auto"/>
            <w:vAlign w:val="center"/>
          </w:tcPr>
          <w:p w14:paraId="2219471F" w14:textId="77777777" w:rsidR="009763A6" w:rsidRDefault="00000000">
            <w:pPr>
              <w:widowControl w:val="0"/>
              <w:rPr>
                <w:rFonts w:ascii="Candara" w:hAnsi="Candara"/>
                <w:color w:val="000000"/>
                <w:sz w:val="16"/>
                <w:szCs w:val="16"/>
              </w:rPr>
            </w:pPr>
            <w:r>
              <w:rPr>
                <w:rFonts w:ascii="Candara" w:hAnsi="Candara"/>
                <w:color w:val="000000"/>
                <w:sz w:val="16"/>
                <w:szCs w:val="16"/>
              </w:rPr>
              <w:t>Hippos have been eating the small vines that are in the process of growing</w:t>
            </w:r>
          </w:p>
        </w:tc>
      </w:tr>
      <w:tr w:rsidR="009763A6" w14:paraId="5B1659EF" w14:textId="77777777">
        <w:trPr>
          <w:trHeight w:val="290"/>
        </w:trPr>
        <w:tc>
          <w:tcPr>
            <w:tcW w:w="1028" w:type="dxa"/>
            <w:vMerge/>
            <w:tcBorders>
              <w:left w:val="single" w:sz="4" w:space="0" w:color="000000"/>
              <w:bottom w:val="single" w:sz="4" w:space="0" w:color="000000"/>
              <w:right w:val="single" w:sz="4" w:space="0" w:color="000000"/>
            </w:tcBorders>
            <w:vAlign w:val="center"/>
          </w:tcPr>
          <w:p w14:paraId="6FF72B38"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78420498" w14:textId="77777777" w:rsidR="009763A6" w:rsidRDefault="00000000">
            <w:pPr>
              <w:widowControl w:val="0"/>
              <w:rPr>
                <w:rFonts w:ascii="Candara" w:hAnsi="Candara"/>
                <w:color w:val="000000"/>
                <w:sz w:val="16"/>
                <w:szCs w:val="16"/>
              </w:rPr>
            </w:pPr>
            <w:r>
              <w:rPr>
                <w:rFonts w:ascii="Candara" w:hAnsi="Candara"/>
                <w:color w:val="000000"/>
                <w:sz w:val="16"/>
                <w:szCs w:val="16"/>
              </w:rPr>
              <w:t>11-13.1</w:t>
            </w:r>
          </w:p>
        </w:tc>
        <w:tc>
          <w:tcPr>
            <w:tcW w:w="2137" w:type="dxa"/>
            <w:vMerge/>
            <w:tcBorders>
              <w:left w:val="single" w:sz="4" w:space="0" w:color="000000"/>
              <w:bottom w:val="single" w:sz="4" w:space="0" w:color="000000"/>
              <w:right w:val="single" w:sz="4" w:space="0" w:color="000000"/>
            </w:tcBorders>
            <w:vAlign w:val="center"/>
          </w:tcPr>
          <w:p w14:paraId="17B721CC" w14:textId="77777777" w:rsidR="009763A6" w:rsidRDefault="009763A6">
            <w:pPr>
              <w:widowControl w:val="0"/>
              <w:rPr>
                <w:rFonts w:ascii="Candara" w:hAnsi="Candara"/>
                <w:color w:val="000000"/>
                <w:sz w:val="16"/>
                <w:szCs w:val="16"/>
              </w:rPr>
            </w:pPr>
          </w:p>
        </w:tc>
        <w:tc>
          <w:tcPr>
            <w:tcW w:w="5156" w:type="dxa"/>
            <w:vMerge/>
            <w:tcBorders>
              <w:left w:val="single" w:sz="4" w:space="0" w:color="000000"/>
              <w:bottom w:val="single" w:sz="4" w:space="0" w:color="000000"/>
              <w:right w:val="single" w:sz="4" w:space="0" w:color="000000"/>
            </w:tcBorders>
            <w:vAlign w:val="center"/>
          </w:tcPr>
          <w:p w14:paraId="67985C35" w14:textId="77777777" w:rsidR="009763A6" w:rsidRDefault="009763A6">
            <w:pPr>
              <w:widowControl w:val="0"/>
              <w:rPr>
                <w:rFonts w:ascii="Candara" w:hAnsi="Candara"/>
                <w:color w:val="000000"/>
                <w:sz w:val="16"/>
                <w:szCs w:val="16"/>
              </w:rPr>
            </w:pPr>
          </w:p>
        </w:tc>
      </w:tr>
      <w:tr w:rsidR="009763A6" w14:paraId="0D721DB9" w14:textId="77777777">
        <w:trPr>
          <w:trHeight w:val="530"/>
        </w:trPr>
        <w:tc>
          <w:tcPr>
            <w:tcW w:w="1028" w:type="dxa"/>
            <w:tcBorders>
              <w:left w:val="single" w:sz="4" w:space="0" w:color="000000"/>
              <w:bottom w:val="single" w:sz="4" w:space="0" w:color="000000"/>
              <w:right w:val="single" w:sz="4" w:space="0" w:color="000000"/>
            </w:tcBorders>
            <w:shd w:val="clear" w:color="auto" w:fill="auto"/>
            <w:vAlign w:val="bottom"/>
          </w:tcPr>
          <w:p w14:paraId="03850942" w14:textId="77777777" w:rsidR="009763A6" w:rsidRDefault="00000000">
            <w:pPr>
              <w:widowControl w:val="0"/>
              <w:rPr>
                <w:rFonts w:ascii="Candara" w:hAnsi="Candara"/>
                <w:color w:val="000000"/>
                <w:sz w:val="16"/>
                <w:szCs w:val="16"/>
              </w:rPr>
            </w:pPr>
            <w:r>
              <w:rPr>
                <w:rFonts w:ascii="Candara" w:hAnsi="Candara"/>
                <w:color w:val="000000"/>
                <w:sz w:val="16"/>
                <w:szCs w:val="16"/>
              </w:rPr>
              <w:t>2023_02_27</w:t>
            </w:r>
          </w:p>
        </w:tc>
        <w:tc>
          <w:tcPr>
            <w:tcW w:w="694" w:type="dxa"/>
            <w:tcBorders>
              <w:bottom w:val="single" w:sz="4" w:space="0" w:color="000000"/>
              <w:right w:val="single" w:sz="4" w:space="0" w:color="000000"/>
            </w:tcBorders>
            <w:shd w:val="clear" w:color="auto" w:fill="auto"/>
            <w:vAlign w:val="bottom"/>
          </w:tcPr>
          <w:p w14:paraId="21C0DDE1" w14:textId="77777777" w:rsidR="009763A6" w:rsidRDefault="00000000">
            <w:pPr>
              <w:widowControl w:val="0"/>
              <w:rPr>
                <w:rFonts w:ascii="Candara" w:hAnsi="Candara"/>
                <w:color w:val="000000"/>
                <w:sz w:val="16"/>
                <w:szCs w:val="16"/>
              </w:rPr>
            </w:pPr>
            <w:r>
              <w:rPr>
                <w:rFonts w:ascii="Candara" w:hAnsi="Candara"/>
                <w:color w:val="000000"/>
                <w:sz w:val="16"/>
                <w:szCs w:val="16"/>
              </w:rPr>
              <w:t>7-14.1</w:t>
            </w:r>
          </w:p>
        </w:tc>
        <w:tc>
          <w:tcPr>
            <w:tcW w:w="2137" w:type="dxa"/>
            <w:tcBorders>
              <w:bottom w:val="single" w:sz="4" w:space="0" w:color="000000"/>
              <w:right w:val="single" w:sz="4" w:space="0" w:color="000000"/>
            </w:tcBorders>
            <w:shd w:val="clear" w:color="auto" w:fill="auto"/>
            <w:vAlign w:val="bottom"/>
          </w:tcPr>
          <w:p w14:paraId="7F0CBD5A" w14:textId="77777777" w:rsidR="009763A6" w:rsidRDefault="00000000">
            <w:pPr>
              <w:widowControl w:val="0"/>
              <w:rPr>
                <w:rFonts w:ascii="Candara" w:hAnsi="Candara"/>
                <w:color w:val="000000"/>
                <w:sz w:val="16"/>
                <w:szCs w:val="16"/>
              </w:rPr>
            </w:pPr>
            <w:r>
              <w:rPr>
                <w:rFonts w:ascii="Candara" w:hAnsi="Candara"/>
                <w:color w:val="000000"/>
                <w:sz w:val="16"/>
                <w:szCs w:val="16"/>
              </w:rPr>
              <w:t>Goose Berry</w:t>
            </w:r>
          </w:p>
        </w:tc>
        <w:tc>
          <w:tcPr>
            <w:tcW w:w="5156" w:type="dxa"/>
            <w:tcBorders>
              <w:bottom w:val="single" w:sz="4" w:space="0" w:color="000000"/>
              <w:right w:val="single" w:sz="4" w:space="0" w:color="000000"/>
            </w:tcBorders>
            <w:shd w:val="clear" w:color="auto" w:fill="auto"/>
            <w:vAlign w:val="bottom"/>
          </w:tcPr>
          <w:p w14:paraId="26C923E0" w14:textId="77777777" w:rsidR="009763A6" w:rsidRDefault="00000000">
            <w:pPr>
              <w:widowControl w:val="0"/>
              <w:rPr>
                <w:rFonts w:ascii="Candara" w:hAnsi="Candara"/>
                <w:color w:val="000000"/>
                <w:sz w:val="16"/>
                <w:szCs w:val="16"/>
              </w:rPr>
            </w:pPr>
            <w:r>
              <w:rPr>
                <w:rFonts w:ascii="Candara" w:hAnsi="Candara"/>
                <w:color w:val="000000"/>
                <w:sz w:val="16"/>
                <w:szCs w:val="16"/>
              </w:rPr>
              <w:t>Hippos eat the plant which were in fruiting stage leaving a few</w:t>
            </w:r>
          </w:p>
        </w:tc>
      </w:tr>
      <w:tr w:rsidR="009763A6" w14:paraId="4FD6C16D" w14:textId="77777777">
        <w:trPr>
          <w:trHeight w:val="530"/>
        </w:trPr>
        <w:tc>
          <w:tcPr>
            <w:tcW w:w="1028" w:type="dxa"/>
            <w:tcBorders>
              <w:left w:val="single" w:sz="4" w:space="0" w:color="000000"/>
              <w:bottom w:val="single" w:sz="4" w:space="0" w:color="000000"/>
              <w:right w:val="single" w:sz="4" w:space="0" w:color="000000"/>
            </w:tcBorders>
            <w:shd w:val="clear" w:color="auto" w:fill="auto"/>
            <w:vAlign w:val="bottom"/>
          </w:tcPr>
          <w:p w14:paraId="6DEAF169" w14:textId="77777777" w:rsidR="009763A6" w:rsidRDefault="00000000">
            <w:pPr>
              <w:widowControl w:val="0"/>
              <w:rPr>
                <w:rFonts w:ascii="Candara" w:hAnsi="Candara"/>
                <w:color w:val="000000"/>
                <w:sz w:val="16"/>
                <w:szCs w:val="16"/>
              </w:rPr>
            </w:pPr>
            <w:r>
              <w:rPr>
                <w:rFonts w:ascii="Candara" w:hAnsi="Candara"/>
                <w:color w:val="000000"/>
                <w:sz w:val="16"/>
                <w:szCs w:val="16"/>
              </w:rPr>
              <w:t>2023_02_27</w:t>
            </w:r>
          </w:p>
        </w:tc>
        <w:tc>
          <w:tcPr>
            <w:tcW w:w="694" w:type="dxa"/>
            <w:tcBorders>
              <w:bottom w:val="single" w:sz="4" w:space="0" w:color="000000"/>
              <w:right w:val="single" w:sz="4" w:space="0" w:color="000000"/>
            </w:tcBorders>
            <w:shd w:val="clear" w:color="auto" w:fill="auto"/>
            <w:vAlign w:val="bottom"/>
          </w:tcPr>
          <w:p w14:paraId="693C339E" w14:textId="77777777" w:rsidR="009763A6" w:rsidRDefault="00000000">
            <w:pPr>
              <w:widowControl w:val="0"/>
              <w:rPr>
                <w:rFonts w:ascii="Candara" w:hAnsi="Candara"/>
                <w:color w:val="000000"/>
                <w:sz w:val="16"/>
                <w:szCs w:val="16"/>
              </w:rPr>
            </w:pPr>
            <w:r>
              <w:rPr>
                <w:rFonts w:ascii="Candara" w:hAnsi="Candara"/>
                <w:color w:val="000000"/>
                <w:sz w:val="16"/>
                <w:szCs w:val="16"/>
              </w:rPr>
              <w:t>8-8.1</w:t>
            </w:r>
          </w:p>
        </w:tc>
        <w:tc>
          <w:tcPr>
            <w:tcW w:w="2137" w:type="dxa"/>
            <w:tcBorders>
              <w:bottom w:val="single" w:sz="4" w:space="0" w:color="000000"/>
              <w:right w:val="single" w:sz="4" w:space="0" w:color="000000"/>
            </w:tcBorders>
            <w:shd w:val="clear" w:color="auto" w:fill="auto"/>
            <w:vAlign w:val="bottom"/>
          </w:tcPr>
          <w:p w14:paraId="45951295" w14:textId="77777777" w:rsidR="009763A6" w:rsidRDefault="00000000">
            <w:pPr>
              <w:widowControl w:val="0"/>
              <w:rPr>
                <w:rFonts w:ascii="Candara" w:hAnsi="Candara"/>
                <w:color w:val="000000"/>
                <w:sz w:val="16"/>
                <w:szCs w:val="16"/>
              </w:rPr>
            </w:pPr>
            <w:r>
              <w:rPr>
                <w:rFonts w:ascii="Candara" w:hAnsi="Candara"/>
                <w:color w:val="000000"/>
                <w:sz w:val="16"/>
                <w:szCs w:val="16"/>
              </w:rPr>
              <w:t>Onion</w:t>
            </w:r>
          </w:p>
        </w:tc>
        <w:tc>
          <w:tcPr>
            <w:tcW w:w="5156" w:type="dxa"/>
            <w:tcBorders>
              <w:bottom w:val="single" w:sz="4" w:space="0" w:color="000000"/>
              <w:right w:val="single" w:sz="4" w:space="0" w:color="000000"/>
            </w:tcBorders>
            <w:shd w:val="clear" w:color="auto" w:fill="auto"/>
            <w:vAlign w:val="bottom"/>
          </w:tcPr>
          <w:p w14:paraId="02F6C456" w14:textId="77777777" w:rsidR="009763A6" w:rsidRDefault="00000000">
            <w:pPr>
              <w:widowControl w:val="0"/>
              <w:rPr>
                <w:rFonts w:ascii="Candara" w:hAnsi="Candara"/>
                <w:color w:val="000000"/>
                <w:sz w:val="16"/>
                <w:szCs w:val="16"/>
              </w:rPr>
            </w:pPr>
            <w:r>
              <w:rPr>
                <w:rFonts w:ascii="Candara" w:hAnsi="Candara"/>
                <w:color w:val="000000"/>
                <w:sz w:val="16"/>
                <w:szCs w:val="16"/>
              </w:rPr>
              <w:t xml:space="preserve">They have been replanted for the fourth time after it was eaten by elephants </w:t>
            </w:r>
          </w:p>
        </w:tc>
      </w:tr>
      <w:tr w:rsidR="009763A6" w14:paraId="68208732" w14:textId="77777777">
        <w:trPr>
          <w:trHeight w:val="530"/>
        </w:trPr>
        <w:tc>
          <w:tcPr>
            <w:tcW w:w="1028" w:type="dxa"/>
            <w:tcBorders>
              <w:left w:val="single" w:sz="4" w:space="0" w:color="000000"/>
              <w:bottom w:val="single" w:sz="4" w:space="0" w:color="000000"/>
              <w:right w:val="single" w:sz="4" w:space="0" w:color="000000"/>
            </w:tcBorders>
            <w:shd w:val="clear" w:color="auto" w:fill="auto"/>
            <w:vAlign w:val="bottom"/>
          </w:tcPr>
          <w:p w14:paraId="7CC7568D" w14:textId="77777777" w:rsidR="009763A6" w:rsidRDefault="00000000">
            <w:pPr>
              <w:widowControl w:val="0"/>
              <w:rPr>
                <w:rFonts w:ascii="Candara" w:hAnsi="Candara"/>
                <w:color w:val="000000"/>
                <w:sz w:val="16"/>
                <w:szCs w:val="16"/>
              </w:rPr>
            </w:pPr>
            <w:r>
              <w:rPr>
                <w:rFonts w:ascii="Candara" w:hAnsi="Candara"/>
                <w:color w:val="000000"/>
                <w:sz w:val="16"/>
                <w:szCs w:val="16"/>
              </w:rPr>
              <w:t>2023_02_27</w:t>
            </w:r>
          </w:p>
        </w:tc>
        <w:tc>
          <w:tcPr>
            <w:tcW w:w="694" w:type="dxa"/>
            <w:tcBorders>
              <w:bottom w:val="single" w:sz="4" w:space="0" w:color="000000"/>
              <w:right w:val="single" w:sz="4" w:space="0" w:color="000000"/>
            </w:tcBorders>
            <w:shd w:val="clear" w:color="auto" w:fill="auto"/>
            <w:vAlign w:val="bottom"/>
          </w:tcPr>
          <w:p w14:paraId="06505BE8" w14:textId="77777777" w:rsidR="009763A6" w:rsidRDefault="00000000">
            <w:pPr>
              <w:widowControl w:val="0"/>
              <w:rPr>
                <w:rFonts w:ascii="Candara" w:hAnsi="Candara"/>
                <w:color w:val="000000"/>
                <w:sz w:val="16"/>
                <w:szCs w:val="16"/>
              </w:rPr>
            </w:pPr>
            <w:r>
              <w:rPr>
                <w:rFonts w:ascii="Candara" w:hAnsi="Candara"/>
                <w:color w:val="000000"/>
                <w:sz w:val="16"/>
                <w:szCs w:val="16"/>
              </w:rPr>
              <w:t>9-12.2</w:t>
            </w:r>
          </w:p>
        </w:tc>
        <w:tc>
          <w:tcPr>
            <w:tcW w:w="2137" w:type="dxa"/>
            <w:tcBorders>
              <w:bottom w:val="single" w:sz="4" w:space="0" w:color="000000"/>
              <w:right w:val="single" w:sz="4" w:space="0" w:color="000000"/>
            </w:tcBorders>
            <w:shd w:val="clear" w:color="auto" w:fill="auto"/>
            <w:vAlign w:val="bottom"/>
          </w:tcPr>
          <w:p w14:paraId="53E29059" w14:textId="77777777" w:rsidR="009763A6" w:rsidRDefault="00000000">
            <w:pPr>
              <w:widowControl w:val="0"/>
              <w:rPr>
                <w:rFonts w:ascii="Candara" w:hAnsi="Candara"/>
                <w:color w:val="000000"/>
                <w:sz w:val="16"/>
                <w:szCs w:val="16"/>
              </w:rPr>
            </w:pPr>
            <w:r>
              <w:rPr>
                <w:rFonts w:ascii="Candara" w:hAnsi="Candara"/>
                <w:color w:val="000000"/>
                <w:sz w:val="16"/>
                <w:szCs w:val="16"/>
              </w:rPr>
              <w:t>Canola</w:t>
            </w:r>
          </w:p>
        </w:tc>
        <w:tc>
          <w:tcPr>
            <w:tcW w:w="5156" w:type="dxa"/>
            <w:tcBorders>
              <w:bottom w:val="single" w:sz="4" w:space="0" w:color="000000"/>
              <w:right w:val="single" w:sz="4" w:space="0" w:color="000000"/>
            </w:tcBorders>
            <w:shd w:val="clear" w:color="auto" w:fill="auto"/>
            <w:vAlign w:val="bottom"/>
          </w:tcPr>
          <w:p w14:paraId="35C88198" w14:textId="77777777" w:rsidR="009763A6" w:rsidRDefault="00000000">
            <w:pPr>
              <w:widowControl w:val="0"/>
              <w:rPr>
                <w:rFonts w:ascii="Candara" w:hAnsi="Candara"/>
                <w:color w:val="000000"/>
                <w:sz w:val="16"/>
                <w:szCs w:val="16"/>
              </w:rPr>
            </w:pPr>
            <w:r>
              <w:rPr>
                <w:rFonts w:ascii="Candara" w:hAnsi="Candara"/>
                <w:color w:val="000000"/>
                <w:sz w:val="16"/>
                <w:szCs w:val="16"/>
              </w:rPr>
              <w:t xml:space="preserve">They were replanted for the fourth time after hippos and elephants predated on them </w:t>
            </w:r>
          </w:p>
        </w:tc>
      </w:tr>
      <w:tr w:rsidR="009763A6" w14:paraId="1DF74F4C" w14:textId="77777777">
        <w:trPr>
          <w:trHeight w:val="290"/>
        </w:trPr>
        <w:tc>
          <w:tcPr>
            <w:tcW w:w="1028" w:type="dxa"/>
            <w:vMerge w:val="restart"/>
            <w:tcBorders>
              <w:left w:val="single" w:sz="4" w:space="0" w:color="000000"/>
              <w:bottom w:val="single" w:sz="4" w:space="0" w:color="000000"/>
              <w:right w:val="single" w:sz="4" w:space="0" w:color="000000"/>
            </w:tcBorders>
            <w:shd w:val="clear" w:color="auto" w:fill="auto"/>
            <w:vAlign w:val="center"/>
          </w:tcPr>
          <w:p w14:paraId="42EF8758" w14:textId="77777777" w:rsidR="009763A6" w:rsidRDefault="00000000">
            <w:pPr>
              <w:widowControl w:val="0"/>
              <w:rPr>
                <w:rFonts w:ascii="Candara" w:hAnsi="Candara"/>
                <w:color w:val="000000"/>
                <w:sz w:val="16"/>
                <w:szCs w:val="16"/>
              </w:rPr>
            </w:pPr>
            <w:r>
              <w:rPr>
                <w:rFonts w:ascii="Candara" w:hAnsi="Candara"/>
                <w:color w:val="000000"/>
                <w:sz w:val="16"/>
                <w:szCs w:val="16"/>
              </w:rPr>
              <w:t>2023_02_27</w:t>
            </w:r>
          </w:p>
        </w:tc>
        <w:tc>
          <w:tcPr>
            <w:tcW w:w="694" w:type="dxa"/>
            <w:tcBorders>
              <w:bottom w:val="single" w:sz="4" w:space="0" w:color="000000"/>
              <w:right w:val="single" w:sz="4" w:space="0" w:color="000000"/>
            </w:tcBorders>
            <w:shd w:val="clear" w:color="auto" w:fill="auto"/>
            <w:vAlign w:val="bottom"/>
          </w:tcPr>
          <w:p w14:paraId="7A28104F" w14:textId="77777777" w:rsidR="009763A6" w:rsidRDefault="00000000">
            <w:pPr>
              <w:widowControl w:val="0"/>
              <w:rPr>
                <w:rFonts w:ascii="Candara" w:hAnsi="Candara"/>
                <w:color w:val="000000"/>
                <w:sz w:val="16"/>
                <w:szCs w:val="16"/>
              </w:rPr>
            </w:pPr>
            <w:r>
              <w:rPr>
                <w:rFonts w:ascii="Candara" w:hAnsi="Candara"/>
                <w:color w:val="000000"/>
                <w:sz w:val="16"/>
                <w:szCs w:val="16"/>
              </w:rPr>
              <w:t>S2-1-1.1</w:t>
            </w:r>
          </w:p>
        </w:tc>
        <w:tc>
          <w:tcPr>
            <w:tcW w:w="2137" w:type="dxa"/>
            <w:tcBorders>
              <w:bottom w:val="single" w:sz="4" w:space="0" w:color="000000"/>
              <w:right w:val="single" w:sz="4" w:space="0" w:color="000000"/>
            </w:tcBorders>
            <w:shd w:val="clear" w:color="auto" w:fill="auto"/>
            <w:vAlign w:val="bottom"/>
          </w:tcPr>
          <w:p w14:paraId="6E06A2A1" w14:textId="77777777" w:rsidR="009763A6" w:rsidRDefault="00000000">
            <w:pPr>
              <w:widowControl w:val="0"/>
              <w:rPr>
                <w:rFonts w:ascii="Candara" w:hAnsi="Candara"/>
                <w:color w:val="000000"/>
                <w:sz w:val="16"/>
                <w:szCs w:val="16"/>
              </w:rPr>
            </w:pPr>
            <w:r>
              <w:rPr>
                <w:rFonts w:ascii="Candara" w:hAnsi="Candara"/>
                <w:color w:val="000000"/>
                <w:sz w:val="16"/>
                <w:szCs w:val="16"/>
              </w:rPr>
              <w:t>Maize/hives</w:t>
            </w:r>
          </w:p>
        </w:tc>
        <w:tc>
          <w:tcPr>
            <w:tcW w:w="5156" w:type="dxa"/>
            <w:vMerge w:val="restart"/>
            <w:tcBorders>
              <w:left w:val="single" w:sz="4" w:space="0" w:color="000000"/>
              <w:bottom w:val="single" w:sz="4" w:space="0" w:color="000000"/>
              <w:right w:val="single" w:sz="4" w:space="0" w:color="000000"/>
            </w:tcBorders>
            <w:shd w:val="clear" w:color="auto" w:fill="auto"/>
            <w:vAlign w:val="center"/>
          </w:tcPr>
          <w:p w14:paraId="0F99E51D" w14:textId="77777777" w:rsidR="009763A6" w:rsidRDefault="00000000">
            <w:pPr>
              <w:widowControl w:val="0"/>
              <w:rPr>
                <w:rFonts w:ascii="Candara" w:hAnsi="Candara"/>
                <w:color w:val="000000"/>
                <w:sz w:val="16"/>
                <w:szCs w:val="16"/>
              </w:rPr>
            </w:pPr>
            <w:r>
              <w:rPr>
                <w:rFonts w:ascii="Candara" w:hAnsi="Candara"/>
                <w:color w:val="000000"/>
                <w:sz w:val="16"/>
                <w:szCs w:val="16"/>
              </w:rPr>
              <w:t>They have been replanted for the fourth time after being eaten by hippos and others drying up due to dry season, while others were eaten by elephants</w:t>
            </w:r>
          </w:p>
        </w:tc>
      </w:tr>
      <w:tr w:rsidR="009763A6" w14:paraId="688F69F4" w14:textId="77777777">
        <w:trPr>
          <w:trHeight w:val="290"/>
        </w:trPr>
        <w:tc>
          <w:tcPr>
            <w:tcW w:w="1028" w:type="dxa"/>
            <w:vMerge/>
            <w:tcBorders>
              <w:left w:val="single" w:sz="4" w:space="0" w:color="000000"/>
              <w:bottom w:val="single" w:sz="4" w:space="0" w:color="000000"/>
              <w:right w:val="single" w:sz="4" w:space="0" w:color="000000"/>
            </w:tcBorders>
            <w:vAlign w:val="center"/>
          </w:tcPr>
          <w:p w14:paraId="33A9CE35"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1458988E" w14:textId="77777777" w:rsidR="009763A6" w:rsidRDefault="00000000">
            <w:pPr>
              <w:widowControl w:val="0"/>
              <w:rPr>
                <w:rFonts w:ascii="Candara" w:hAnsi="Candara"/>
                <w:color w:val="000000"/>
                <w:sz w:val="16"/>
                <w:szCs w:val="16"/>
              </w:rPr>
            </w:pPr>
            <w:r>
              <w:rPr>
                <w:rFonts w:ascii="Candara" w:hAnsi="Candara"/>
                <w:color w:val="000000"/>
                <w:sz w:val="16"/>
                <w:szCs w:val="16"/>
              </w:rPr>
              <w:t>S2-1-2.1</w:t>
            </w:r>
          </w:p>
        </w:tc>
        <w:tc>
          <w:tcPr>
            <w:tcW w:w="2137" w:type="dxa"/>
            <w:tcBorders>
              <w:bottom w:val="single" w:sz="4" w:space="0" w:color="000000"/>
              <w:right w:val="single" w:sz="4" w:space="0" w:color="000000"/>
            </w:tcBorders>
            <w:shd w:val="clear" w:color="auto" w:fill="auto"/>
            <w:vAlign w:val="bottom"/>
          </w:tcPr>
          <w:p w14:paraId="25E13623" w14:textId="77777777" w:rsidR="009763A6" w:rsidRDefault="00000000">
            <w:pPr>
              <w:widowControl w:val="0"/>
              <w:rPr>
                <w:rFonts w:ascii="Candara" w:hAnsi="Candara"/>
                <w:color w:val="000000"/>
                <w:sz w:val="16"/>
                <w:szCs w:val="16"/>
              </w:rPr>
            </w:pPr>
            <w:r>
              <w:rPr>
                <w:rFonts w:ascii="Candara" w:hAnsi="Candara"/>
                <w:color w:val="000000"/>
                <w:sz w:val="16"/>
                <w:szCs w:val="16"/>
              </w:rPr>
              <w:t>Maize/Chili/cover crop</w:t>
            </w:r>
          </w:p>
        </w:tc>
        <w:tc>
          <w:tcPr>
            <w:tcW w:w="5156" w:type="dxa"/>
            <w:vMerge/>
            <w:tcBorders>
              <w:left w:val="single" w:sz="4" w:space="0" w:color="000000"/>
              <w:bottom w:val="single" w:sz="4" w:space="0" w:color="000000"/>
              <w:right w:val="single" w:sz="4" w:space="0" w:color="000000"/>
            </w:tcBorders>
            <w:vAlign w:val="center"/>
          </w:tcPr>
          <w:p w14:paraId="4BE6992E" w14:textId="77777777" w:rsidR="009763A6" w:rsidRDefault="009763A6">
            <w:pPr>
              <w:widowControl w:val="0"/>
              <w:rPr>
                <w:rFonts w:ascii="Candara" w:hAnsi="Candara"/>
                <w:color w:val="000000"/>
                <w:sz w:val="16"/>
                <w:szCs w:val="16"/>
              </w:rPr>
            </w:pPr>
          </w:p>
        </w:tc>
      </w:tr>
      <w:tr w:rsidR="009763A6" w14:paraId="11ADFF92" w14:textId="77777777">
        <w:trPr>
          <w:trHeight w:val="290"/>
        </w:trPr>
        <w:tc>
          <w:tcPr>
            <w:tcW w:w="1028" w:type="dxa"/>
            <w:vMerge/>
            <w:tcBorders>
              <w:left w:val="single" w:sz="4" w:space="0" w:color="000000"/>
              <w:bottom w:val="single" w:sz="4" w:space="0" w:color="000000"/>
              <w:right w:val="single" w:sz="4" w:space="0" w:color="000000"/>
            </w:tcBorders>
            <w:vAlign w:val="center"/>
          </w:tcPr>
          <w:p w14:paraId="60E09339"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227CECE4" w14:textId="77777777" w:rsidR="009763A6" w:rsidRDefault="00000000">
            <w:pPr>
              <w:widowControl w:val="0"/>
              <w:rPr>
                <w:rFonts w:ascii="Candara" w:hAnsi="Candara"/>
                <w:color w:val="000000"/>
                <w:sz w:val="16"/>
                <w:szCs w:val="16"/>
              </w:rPr>
            </w:pPr>
            <w:r>
              <w:rPr>
                <w:rFonts w:ascii="Candara" w:hAnsi="Candara"/>
                <w:color w:val="000000"/>
                <w:sz w:val="16"/>
                <w:szCs w:val="16"/>
              </w:rPr>
              <w:t>S2-1-3.1</w:t>
            </w:r>
          </w:p>
        </w:tc>
        <w:tc>
          <w:tcPr>
            <w:tcW w:w="2137" w:type="dxa"/>
            <w:tcBorders>
              <w:bottom w:val="single" w:sz="4" w:space="0" w:color="000000"/>
              <w:right w:val="single" w:sz="4" w:space="0" w:color="000000"/>
            </w:tcBorders>
            <w:shd w:val="clear" w:color="auto" w:fill="auto"/>
            <w:vAlign w:val="bottom"/>
          </w:tcPr>
          <w:p w14:paraId="2D98B1FC" w14:textId="77777777" w:rsidR="009763A6" w:rsidRDefault="00000000">
            <w:pPr>
              <w:widowControl w:val="0"/>
              <w:rPr>
                <w:rFonts w:ascii="Candara" w:hAnsi="Candara"/>
                <w:color w:val="000000"/>
                <w:sz w:val="16"/>
                <w:szCs w:val="16"/>
              </w:rPr>
            </w:pPr>
            <w:r>
              <w:rPr>
                <w:rFonts w:ascii="Candara" w:hAnsi="Candara"/>
                <w:color w:val="000000"/>
                <w:sz w:val="16"/>
                <w:szCs w:val="16"/>
              </w:rPr>
              <w:t>Maize/Sunflower/Cover crop</w:t>
            </w:r>
          </w:p>
        </w:tc>
        <w:tc>
          <w:tcPr>
            <w:tcW w:w="5156" w:type="dxa"/>
            <w:vMerge/>
            <w:tcBorders>
              <w:left w:val="single" w:sz="4" w:space="0" w:color="000000"/>
              <w:bottom w:val="single" w:sz="4" w:space="0" w:color="000000"/>
              <w:right w:val="single" w:sz="4" w:space="0" w:color="000000"/>
            </w:tcBorders>
            <w:vAlign w:val="center"/>
          </w:tcPr>
          <w:p w14:paraId="55F0CB24" w14:textId="77777777" w:rsidR="009763A6" w:rsidRDefault="009763A6">
            <w:pPr>
              <w:widowControl w:val="0"/>
              <w:rPr>
                <w:rFonts w:ascii="Candara" w:hAnsi="Candara"/>
                <w:color w:val="000000"/>
                <w:sz w:val="16"/>
                <w:szCs w:val="16"/>
              </w:rPr>
            </w:pPr>
          </w:p>
        </w:tc>
      </w:tr>
      <w:tr w:rsidR="009763A6" w14:paraId="7B6C5B80" w14:textId="77777777">
        <w:trPr>
          <w:trHeight w:val="290"/>
        </w:trPr>
        <w:tc>
          <w:tcPr>
            <w:tcW w:w="1028" w:type="dxa"/>
            <w:vMerge/>
            <w:tcBorders>
              <w:left w:val="single" w:sz="4" w:space="0" w:color="000000"/>
              <w:bottom w:val="single" w:sz="4" w:space="0" w:color="000000"/>
              <w:right w:val="single" w:sz="4" w:space="0" w:color="000000"/>
            </w:tcBorders>
            <w:vAlign w:val="center"/>
          </w:tcPr>
          <w:p w14:paraId="5B322F32"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2F4982FB" w14:textId="77777777" w:rsidR="009763A6" w:rsidRDefault="00000000">
            <w:pPr>
              <w:widowControl w:val="0"/>
              <w:rPr>
                <w:rFonts w:ascii="Candara" w:hAnsi="Candara"/>
                <w:color w:val="000000"/>
                <w:sz w:val="16"/>
                <w:szCs w:val="16"/>
              </w:rPr>
            </w:pPr>
            <w:r>
              <w:rPr>
                <w:rFonts w:ascii="Candara" w:hAnsi="Candara"/>
                <w:color w:val="000000"/>
                <w:sz w:val="16"/>
                <w:szCs w:val="16"/>
              </w:rPr>
              <w:t>S2-1-4.1</w:t>
            </w:r>
          </w:p>
        </w:tc>
        <w:tc>
          <w:tcPr>
            <w:tcW w:w="2137" w:type="dxa"/>
            <w:tcBorders>
              <w:bottom w:val="single" w:sz="4" w:space="0" w:color="000000"/>
              <w:right w:val="single" w:sz="4" w:space="0" w:color="000000"/>
            </w:tcBorders>
            <w:shd w:val="clear" w:color="auto" w:fill="auto"/>
            <w:vAlign w:val="bottom"/>
          </w:tcPr>
          <w:p w14:paraId="3232ADA7" w14:textId="77777777" w:rsidR="009763A6" w:rsidRDefault="00000000">
            <w:pPr>
              <w:widowControl w:val="0"/>
              <w:rPr>
                <w:rFonts w:ascii="Candara" w:hAnsi="Candara"/>
                <w:color w:val="000000"/>
                <w:sz w:val="16"/>
                <w:szCs w:val="16"/>
              </w:rPr>
            </w:pPr>
            <w:r>
              <w:rPr>
                <w:rFonts w:ascii="Candara" w:hAnsi="Candara"/>
                <w:color w:val="000000"/>
                <w:sz w:val="16"/>
                <w:szCs w:val="16"/>
              </w:rPr>
              <w:t>Maize/Ditch</w:t>
            </w:r>
          </w:p>
        </w:tc>
        <w:tc>
          <w:tcPr>
            <w:tcW w:w="5156" w:type="dxa"/>
            <w:vMerge/>
            <w:tcBorders>
              <w:left w:val="single" w:sz="4" w:space="0" w:color="000000"/>
              <w:bottom w:val="single" w:sz="4" w:space="0" w:color="000000"/>
              <w:right w:val="single" w:sz="4" w:space="0" w:color="000000"/>
            </w:tcBorders>
            <w:vAlign w:val="center"/>
          </w:tcPr>
          <w:p w14:paraId="5D3CAAAB" w14:textId="77777777" w:rsidR="009763A6" w:rsidRDefault="009763A6">
            <w:pPr>
              <w:widowControl w:val="0"/>
              <w:rPr>
                <w:rFonts w:ascii="Candara" w:hAnsi="Candara"/>
                <w:color w:val="000000"/>
                <w:sz w:val="16"/>
                <w:szCs w:val="16"/>
              </w:rPr>
            </w:pPr>
          </w:p>
        </w:tc>
      </w:tr>
      <w:tr w:rsidR="009763A6" w14:paraId="6744778F" w14:textId="77777777">
        <w:trPr>
          <w:trHeight w:val="290"/>
        </w:trPr>
        <w:tc>
          <w:tcPr>
            <w:tcW w:w="1028" w:type="dxa"/>
            <w:vMerge/>
            <w:tcBorders>
              <w:left w:val="single" w:sz="4" w:space="0" w:color="000000"/>
              <w:bottom w:val="single" w:sz="4" w:space="0" w:color="000000"/>
              <w:right w:val="single" w:sz="4" w:space="0" w:color="000000"/>
            </w:tcBorders>
            <w:vAlign w:val="center"/>
          </w:tcPr>
          <w:p w14:paraId="06FF4799"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0A6A6312" w14:textId="77777777" w:rsidR="009763A6" w:rsidRDefault="00000000">
            <w:pPr>
              <w:widowControl w:val="0"/>
              <w:rPr>
                <w:rFonts w:ascii="Candara" w:hAnsi="Candara"/>
                <w:color w:val="000000"/>
                <w:sz w:val="16"/>
                <w:szCs w:val="16"/>
              </w:rPr>
            </w:pPr>
            <w:r>
              <w:rPr>
                <w:rFonts w:ascii="Candara" w:hAnsi="Candara"/>
                <w:color w:val="000000"/>
                <w:sz w:val="16"/>
                <w:szCs w:val="16"/>
              </w:rPr>
              <w:t>S2-1-5.1</w:t>
            </w:r>
          </w:p>
        </w:tc>
        <w:tc>
          <w:tcPr>
            <w:tcW w:w="2137" w:type="dxa"/>
            <w:tcBorders>
              <w:bottom w:val="single" w:sz="4" w:space="0" w:color="000000"/>
              <w:right w:val="single" w:sz="4" w:space="0" w:color="000000"/>
            </w:tcBorders>
            <w:shd w:val="clear" w:color="auto" w:fill="auto"/>
            <w:vAlign w:val="bottom"/>
          </w:tcPr>
          <w:p w14:paraId="2E675CA4" w14:textId="77777777" w:rsidR="009763A6" w:rsidRDefault="00000000">
            <w:pPr>
              <w:widowControl w:val="0"/>
              <w:rPr>
                <w:rFonts w:ascii="Candara" w:hAnsi="Candara"/>
                <w:color w:val="000000"/>
                <w:sz w:val="16"/>
                <w:szCs w:val="16"/>
              </w:rPr>
            </w:pPr>
            <w:r>
              <w:rPr>
                <w:rFonts w:ascii="Candara" w:hAnsi="Candara"/>
                <w:color w:val="000000"/>
                <w:sz w:val="16"/>
                <w:szCs w:val="16"/>
              </w:rPr>
              <w:t>Maize/Chili/intercrop</w:t>
            </w:r>
          </w:p>
        </w:tc>
        <w:tc>
          <w:tcPr>
            <w:tcW w:w="5156" w:type="dxa"/>
            <w:vMerge/>
            <w:tcBorders>
              <w:left w:val="single" w:sz="4" w:space="0" w:color="000000"/>
              <w:bottom w:val="single" w:sz="4" w:space="0" w:color="000000"/>
              <w:right w:val="single" w:sz="4" w:space="0" w:color="000000"/>
            </w:tcBorders>
            <w:vAlign w:val="center"/>
          </w:tcPr>
          <w:p w14:paraId="4E59D4C5" w14:textId="77777777" w:rsidR="009763A6" w:rsidRDefault="009763A6">
            <w:pPr>
              <w:widowControl w:val="0"/>
              <w:rPr>
                <w:rFonts w:ascii="Candara" w:hAnsi="Candara"/>
                <w:color w:val="000000"/>
                <w:sz w:val="16"/>
                <w:szCs w:val="16"/>
              </w:rPr>
            </w:pPr>
          </w:p>
        </w:tc>
      </w:tr>
      <w:tr w:rsidR="009763A6" w14:paraId="3CD389FD" w14:textId="77777777">
        <w:trPr>
          <w:trHeight w:val="290"/>
        </w:trPr>
        <w:tc>
          <w:tcPr>
            <w:tcW w:w="1028" w:type="dxa"/>
            <w:vMerge/>
            <w:tcBorders>
              <w:left w:val="single" w:sz="4" w:space="0" w:color="000000"/>
              <w:bottom w:val="single" w:sz="4" w:space="0" w:color="000000"/>
              <w:right w:val="single" w:sz="4" w:space="0" w:color="000000"/>
            </w:tcBorders>
            <w:vAlign w:val="center"/>
          </w:tcPr>
          <w:p w14:paraId="48AB9BAA" w14:textId="77777777" w:rsidR="009763A6" w:rsidRDefault="009763A6">
            <w:pPr>
              <w:widowControl w:val="0"/>
              <w:rPr>
                <w:rFonts w:ascii="Candara" w:hAnsi="Candara"/>
                <w:color w:val="000000"/>
                <w:sz w:val="16"/>
                <w:szCs w:val="16"/>
              </w:rPr>
            </w:pPr>
          </w:p>
        </w:tc>
        <w:tc>
          <w:tcPr>
            <w:tcW w:w="694" w:type="dxa"/>
            <w:tcBorders>
              <w:bottom w:val="single" w:sz="4" w:space="0" w:color="000000"/>
              <w:right w:val="single" w:sz="4" w:space="0" w:color="000000"/>
            </w:tcBorders>
            <w:shd w:val="clear" w:color="auto" w:fill="auto"/>
            <w:vAlign w:val="bottom"/>
          </w:tcPr>
          <w:p w14:paraId="7A7FA61D" w14:textId="77777777" w:rsidR="009763A6" w:rsidRDefault="00000000">
            <w:pPr>
              <w:widowControl w:val="0"/>
              <w:rPr>
                <w:rFonts w:ascii="Candara" w:hAnsi="Candara"/>
                <w:color w:val="000000"/>
                <w:sz w:val="16"/>
                <w:szCs w:val="16"/>
              </w:rPr>
            </w:pPr>
            <w:r>
              <w:rPr>
                <w:rFonts w:ascii="Candara" w:hAnsi="Candara"/>
                <w:color w:val="000000"/>
                <w:sz w:val="16"/>
                <w:szCs w:val="16"/>
              </w:rPr>
              <w:t>S2-1-6.1</w:t>
            </w:r>
          </w:p>
        </w:tc>
        <w:tc>
          <w:tcPr>
            <w:tcW w:w="2137" w:type="dxa"/>
            <w:tcBorders>
              <w:bottom w:val="single" w:sz="4" w:space="0" w:color="000000"/>
              <w:right w:val="single" w:sz="4" w:space="0" w:color="000000"/>
            </w:tcBorders>
            <w:shd w:val="clear" w:color="auto" w:fill="auto"/>
            <w:vAlign w:val="bottom"/>
          </w:tcPr>
          <w:p w14:paraId="0E14B32E" w14:textId="77777777" w:rsidR="009763A6" w:rsidRDefault="00000000">
            <w:pPr>
              <w:widowControl w:val="0"/>
              <w:rPr>
                <w:rFonts w:ascii="Candara" w:hAnsi="Candara"/>
                <w:color w:val="000000"/>
                <w:sz w:val="16"/>
                <w:szCs w:val="16"/>
              </w:rPr>
            </w:pPr>
            <w:r>
              <w:rPr>
                <w:rFonts w:ascii="Candara" w:hAnsi="Candara"/>
                <w:color w:val="000000"/>
                <w:sz w:val="16"/>
                <w:szCs w:val="16"/>
              </w:rPr>
              <w:t>Maize/Sunflower/intercrop</w:t>
            </w:r>
          </w:p>
        </w:tc>
        <w:tc>
          <w:tcPr>
            <w:tcW w:w="5156" w:type="dxa"/>
            <w:vMerge/>
            <w:tcBorders>
              <w:left w:val="single" w:sz="4" w:space="0" w:color="000000"/>
              <w:bottom w:val="single" w:sz="4" w:space="0" w:color="000000"/>
              <w:right w:val="single" w:sz="4" w:space="0" w:color="000000"/>
            </w:tcBorders>
            <w:vAlign w:val="center"/>
          </w:tcPr>
          <w:p w14:paraId="4B2A9CF0" w14:textId="77777777" w:rsidR="009763A6" w:rsidRDefault="009763A6">
            <w:pPr>
              <w:widowControl w:val="0"/>
              <w:rPr>
                <w:rFonts w:ascii="Candara" w:hAnsi="Candara"/>
                <w:color w:val="000000"/>
                <w:sz w:val="16"/>
                <w:szCs w:val="16"/>
              </w:rPr>
            </w:pPr>
          </w:p>
        </w:tc>
      </w:tr>
    </w:tbl>
    <w:p w14:paraId="1A6190D8" w14:textId="77777777" w:rsidR="009763A6" w:rsidRDefault="009763A6">
      <w:pPr>
        <w:rPr>
          <w:rFonts w:ascii="Candara" w:hAnsi="Candara"/>
          <w:b/>
          <w:i/>
          <w:sz w:val="22"/>
          <w:szCs w:val="22"/>
        </w:rPr>
      </w:pPr>
    </w:p>
    <w:p w14:paraId="2BFE7175" w14:textId="3C9942E9" w:rsidR="009763A6" w:rsidRDefault="00000000">
      <w:pPr>
        <w:rPr>
          <w:rFonts w:ascii="Candara" w:hAnsi="Candara"/>
          <w:iCs/>
          <w:sz w:val="22"/>
          <w:szCs w:val="22"/>
        </w:rPr>
      </w:pPr>
      <w:r>
        <w:rPr>
          <w:rFonts w:ascii="Candara" w:hAnsi="Candara"/>
          <w:iCs/>
          <w:sz w:val="22"/>
          <w:szCs w:val="22"/>
        </w:rPr>
        <w:t xml:space="preserve">Below are the following crops before and after they were eaten by elephants: butternut, carrot, </w:t>
      </w:r>
      <w:proofErr w:type="spellStart"/>
      <w:r>
        <w:rPr>
          <w:rFonts w:ascii="Candara" w:hAnsi="Candara"/>
          <w:iCs/>
          <w:sz w:val="22"/>
          <w:szCs w:val="22"/>
        </w:rPr>
        <w:t>managu</w:t>
      </w:r>
      <w:proofErr w:type="spellEnd"/>
      <w:r>
        <w:rPr>
          <w:rFonts w:ascii="Candara" w:hAnsi="Candara"/>
          <w:iCs/>
          <w:sz w:val="22"/>
          <w:szCs w:val="22"/>
        </w:rPr>
        <w:t>, onion</w:t>
      </w:r>
      <w:r w:rsidR="00992960">
        <w:rPr>
          <w:rFonts w:ascii="Candara" w:hAnsi="Candara"/>
          <w:iCs/>
          <w:sz w:val="22"/>
          <w:szCs w:val="22"/>
        </w:rPr>
        <w:t xml:space="preserve">, </w:t>
      </w:r>
      <w:proofErr w:type="gramStart"/>
      <w:r>
        <w:rPr>
          <w:rFonts w:ascii="Candara" w:hAnsi="Candara"/>
          <w:iCs/>
          <w:sz w:val="22"/>
          <w:szCs w:val="22"/>
        </w:rPr>
        <w:t>cucumber</w:t>
      </w:r>
      <w:proofErr w:type="gramEnd"/>
      <w:r w:rsidR="00992960">
        <w:rPr>
          <w:rFonts w:ascii="Candara" w:hAnsi="Candara"/>
          <w:iCs/>
          <w:sz w:val="22"/>
          <w:szCs w:val="22"/>
        </w:rPr>
        <w:t xml:space="preserve"> and garlic</w:t>
      </w:r>
      <w:r>
        <w:rPr>
          <w:rFonts w:ascii="Candara" w:hAnsi="Candara"/>
          <w:iCs/>
          <w:sz w:val="22"/>
          <w:szCs w:val="22"/>
        </w:rPr>
        <w:t>.</w:t>
      </w:r>
    </w:p>
    <w:p w14:paraId="5B5357D0" w14:textId="77777777" w:rsidR="009763A6" w:rsidRDefault="009763A6">
      <w:pPr>
        <w:rPr>
          <w:rFonts w:ascii="Candara" w:hAnsi="Candara"/>
          <w:iCs/>
          <w:sz w:val="22"/>
          <w:szCs w:val="22"/>
        </w:rPr>
      </w:pPr>
    </w:p>
    <w:p w14:paraId="275CBD40" w14:textId="77777777" w:rsidR="009763A6" w:rsidRDefault="00000000">
      <w:pPr>
        <w:jc w:val="center"/>
        <w:rPr>
          <w:rFonts w:ascii="Candara" w:hAnsi="Candara"/>
          <w:color w:val="000000"/>
          <w:sz w:val="22"/>
          <w:szCs w:val="22"/>
          <w:u w:color="000000"/>
          <w:shd w:val="clear" w:color="auto" w:fill="000000"/>
          <w:lang w:val="en-US" w:eastAsia="x-none" w:bidi="x-none"/>
        </w:rPr>
      </w:pPr>
      <w:r>
        <w:rPr>
          <w:noProof/>
        </w:rPr>
        <w:drawing>
          <wp:inline distT="0" distB="0" distL="0" distR="0" wp14:anchorId="4D8EF809" wp14:editId="03F8ABE3">
            <wp:extent cx="1755648" cy="1170060"/>
            <wp:effectExtent l="0" t="0" r="0" b="0"/>
            <wp:docPr id="46" name="Picture 3" descr="C:\Users\Q\Downloads\DSC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 descr="C:\Users\Q\Downloads\DSC_0080.JPG"/>
                    <pic:cNvPicPr>
                      <a:picLocks noChangeAspect="1" noChangeArrowheads="1"/>
                    </pic:cNvPicPr>
                  </pic:nvPicPr>
                  <pic:blipFill>
                    <a:blip r:embed="rId43"/>
                    <a:stretch>
                      <a:fillRect/>
                    </a:stretch>
                  </pic:blipFill>
                  <pic:spPr bwMode="auto">
                    <a:xfrm>
                      <a:off x="0" y="0"/>
                      <a:ext cx="1759678" cy="1172746"/>
                    </a:xfrm>
                    <a:prstGeom prst="rect">
                      <a:avLst/>
                    </a:prstGeom>
                  </pic:spPr>
                </pic:pic>
              </a:graphicData>
            </a:graphic>
          </wp:inline>
        </w:drawing>
      </w:r>
      <w:r>
        <w:rPr>
          <w:noProof/>
        </w:rPr>
        <w:drawing>
          <wp:inline distT="0" distB="0" distL="0" distR="0" wp14:anchorId="070A0CFE" wp14:editId="1CE9ADB9">
            <wp:extent cx="1741017" cy="1160861"/>
            <wp:effectExtent l="0" t="0" r="0" b="0"/>
            <wp:docPr id="47" name="Picture 1" descr="C:\Users\Q\Downloads\DSC_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 descr="C:\Users\Q\Downloads\DSC_0206.JPG"/>
                    <pic:cNvPicPr>
                      <a:picLocks noChangeAspect="1" noChangeArrowheads="1"/>
                    </pic:cNvPicPr>
                  </pic:nvPicPr>
                  <pic:blipFill>
                    <a:blip r:embed="rId44"/>
                    <a:stretch>
                      <a:fillRect/>
                    </a:stretch>
                  </pic:blipFill>
                  <pic:spPr bwMode="auto">
                    <a:xfrm>
                      <a:off x="0" y="0"/>
                      <a:ext cx="1751562" cy="1167892"/>
                    </a:xfrm>
                    <a:prstGeom prst="rect">
                      <a:avLst/>
                    </a:prstGeom>
                  </pic:spPr>
                </pic:pic>
              </a:graphicData>
            </a:graphic>
          </wp:inline>
        </w:drawing>
      </w:r>
      <w:r>
        <w:rPr>
          <w:rFonts w:ascii="Candara" w:hAnsi="Candara"/>
          <w:color w:val="000000"/>
          <w:sz w:val="22"/>
          <w:szCs w:val="22"/>
          <w:u w:color="000000"/>
          <w:shd w:val="clear" w:color="auto" w:fill="000000"/>
          <w:lang w:val="en-US" w:eastAsia="x-none" w:bidi="x-none"/>
        </w:rPr>
        <w:t xml:space="preserve"> </w:t>
      </w:r>
    </w:p>
    <w:p w14:paraId="2BD50F4D" w14:textId="77777777" w:rsidR="009763A6" w:rsidRDefault="00000000">
      <w:pPr>
        <w:jc w:val="center"/>
        <w:rPr>
          <w:rFonts w:ascii="Candara" w:hAnsi="Candara"/>
          <w:color w:val="000000"/>
          <w:sz w:val="22"/>
          <w:szCs w:val="22"/>
          <w:u w:color="000000"/>
          <w:shd w:val="clear" w:color="auto" w:fill="000000"/>
          <w:lang w:val="x-none" w:eastAsia="x-none" w:bidi="x-none"/>
        </w:rPr>
      </w:pPr>
      <w:r>
        <w:rPr>
          <w:noProof/>
        </w:rPr>
        <w:drawing>
          <wp:inline distT="0" distB="0" distL="0" distR="0" wp14:anchorId="6A5790EA" wp14:editId="6B1D3B91">
            <wp:extent cx="1896519" cy="1097280"/>
            <wp:effectExtent l="0" t="0" r="0" b="0"/>
            <wp:docPr id="48" name="Picture 15" descr="C:\Users\Q\Downloads\DSC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5" descr="C:\Users\Q\Downloads\DSC_0083.JPG"/>
                    <pic:cNvPicPr>
                      <a:picLocks noChangeAspect="1" noChangeArrowheads="1"/>
                    </pic:cNvPicPr>
                  </pic:nvPicPr>
                  <pic:blipFill>
                    <a:blip r:embed="rId45"/>
                    <a:srcRect t="27370" r="16329"/>
                    <a:stretch>
                      <a:fillRect/>
                    </a:stretch>
                  </pic:blipFill>
                  <pic:spPr bwMode="auto">
                    <a:xfrm>
                      <a:off x="0" y="0"/>
                      <a:ext cx="1902935" cy="1100992"/>
                    </a:xfrm>
                    <a:prstGeom prst="rect">
                      <a:avLst/>
                    </a:prstGeom>
                  </pic:spPr>
                </pic:pic>
              </a:graphicData>
            </a:graphic>
          </wp:inline>
        </w:drawing>
      </w:r>
      <w:r>
        <w:rPr>
          <w:noProof/>
        </w:rPr>
        <w:drawing>
          <wp:inline distT="0" distB="0" distL="0" distR="0" wp14:anchorId="2F42B74C" wp14:editId="3DCCF143">
            <wp:extent cx="1634948" cy="1089965"/>
            <wp:effectExtent l="0" t="0" r="3810" b="2540"/>
            <wp:docPr id="49" name="Picture 20" descr="C:\Users\Q\Downloads\DSC_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0" descr="C:\Users\Q\Downloads\DSC_0229.JPG"/>
                    <pic:cNvPicPr>
                      <a:picLocks noChangeAspect="1" noChangeArrowheads="1"/>
                    </pic:cNvPicPr>
                  </pic:nvPicPr>
                  <pic:blipFill>
                    <a:blip r:embed="rId46"/>
                    <a:stretch>
                      <a:fillRect/>
                    </a:stretch>
                  </pic:blipFill>
                  <pic:spPr bwMode="auto">
                    <a:xfrm>
                      <a:off x="0" y="0"/>
                      <a:ext cx="1649471" cy="1099647"/>
                    </a:xfrm>
                    <a:prstGeom prst="rect">
                      <a:avLst/>
                    </a:prstGeom>
                  </pic:spPr>
                </pic:pic>
              </a:graphicData>
            </a:graphic>
          </wp:inline>
        </w:drawing>
      </w:r>
    </w:p>
    <w:p w14:paraId="27B8C8A7" w14:textId="77777777" w:rsidR="009763A6" w:rsidRDefault="00000000">
      <w:pPr>
        <w:jc w:val="center"/>
        <w:rPr>
          <w:rFonts w:ascii="Candara" w:hAnsi="Candara"/>
          <w:b/>
          <w:sz w:val="22"/>
          <w:szCs w:val="22"/>
        </w:rPr>
      </w:pPr>
      <w:r>
        <w:rPr>
          <w:noProof/>
        </w:rPr>
        <w:drawing>
          <wp:inline distT="0" distB="0" distL="0" distR="0" wp14:anchorId="6DB110E6" wp14:editId="7583DE2A">
            <wp:extent cx="1982420" cy="1113831"/>
            <wp:effectExtent l="0" t="0" r="0" b="3810"/>
            <wp:docPr id="50" name="Picture 21" descr="C:\Users\Q\Downloads\DSC_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1" descr="C:\Users\Q\Downloads\DSC_0200.JPG"/>
                    <pic:cNvPicPr>
                      <a:picLocks noChangeAspect="1" noChangeArrowheads="1"/>
                    </pic:cNvPicPr>
                  </pic:nvPicPr>
                  <pic:blipFill>
                    <a:blip r:embed="rId47"/>
                    <a:srcRect l="180" t="20632" r="17041" b="9564"/>
                    <a:stretch>
                      <a:fillRect/>
                    </a:stretch>
                  </pic:blipFill>
                  <pic:spPr bwMode="auto">
                    <a:xfrm>
                      <a:off x="0" y="0"/>
                      <a:ext cx="2000239" cy="1123843"/>
                    </a:xfrm>
                    <a:prstGeom prst="rect">
                      <a:avLst/>
                    </a:prstGeom>
                  </pic:spPr>
                </pic:pic>
              </a:graphicData>
            </a:graphic>
          </wp:inline>
        </w:drawing>
      </w:r>
      <w:r>
        <w:rPr>
          <w:noProof/>
        </w:rPr>
        <w:drawing>
          <wp:inline distT="0" distB="0" distL="0" distR="0" wp14:anchorId="506069CA" wp14:editId="6D33BA4A">
            <wp:extent cx="1667602" cy="1111910"/>
            <wp:effectExtent l="0" t="0" r="0" b="5715"/>
            <wp:docPr id="51" name="Picture 22" descr="C:\Users\Q\Downloads\DSC_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2" descr="C:\Users\Q\Downloads\DSC_0197.JPG"/>
                    <pic:cNvPicPr>
                      <a:picLocks noChangeAspect="1" noChangeArrowheads="1"/>
                    </pic:cNvPicPr>
                  </pic:nvPicPr>
                  <pic:blipFill>
                    <a:blip r:embed="rId48"/>
                    <a:stretch>
                      <a:fillRect/>
                    </a:stretch>
                  </pic:blipFill>
                  <pic:spPr bwMode="auto">
                    <a:xfrm>
                      <a:off x="0" y="0"/>
                      <a:ext cx="1691652" cy="1127946"/>
                    </a:xfrm>
                    <a:prstGeom prst="rect">
                      <a:avLst/>
                    </a:prstGeom>
                  </pic:spPr>
                </pic:pic>
              </a:graphicData>
            </a:graphic>
          </wp:inline>
        </w:drawing>
      </w:r>
      <w:r>
        <w:rPr>
          <w:rFonts w:ascii="Candara" w:hAnsi="Candara"/>
          <w:b/>
          <w:sz w:val="22"/>
          <w:szCs w:val="22"/>
        </w:rPr>
        <w:t xml:space="preserve"> </w:t>
      </w:r>
    </w:p>
    <w:p w14:paraId="7DCD71C0" w14:textId="5EA8B62A" w:rsidR="00992960" w:rsidRDefault="00000000" w:rsidP="00992960">
      <w:pPr>
        <w:jc w:val="center"/>
        <w:rPr>
          <w:rFonts w:ascii="Candara" w:hAnsi="Candara"/>
          <w:b/>
          <w:sz w:val="22"/>
          <w:szCs w:val="22"/>
        </w:rPr>
      </w:pPr>
      <w:r>
        <w:rPr>
          <w:noProof/>
        </w:rPr>
        <w:drawing>
          <wp:inline distT="0" distB="0" distL="0" distR="0" wp14:anchorId="0459C4CD" wp14:editId="79047987">
            <wp:extent cx="2040941" cy="1053941"/>
            <wp:effectExtent l="0" t="0" r="3810" b="635"/>
            <wp:docPr id="52" name="Picture 19" descr="C:\Users\Q\Downloads\DSC_0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19" descr="C:\Users\Q\Downloads\DSC_0574.JPG"/>
                    <pic:cNvPicPr>
                      <a:picLocks noChangeAspect="1" noChangeArrowheads="1"/>
                    </pic:cNvPicPr>
                  </pic:nvPicPr>
                  <pic:blipFill>
                    <a:blip r:embed="rId49"/>
                    <a:srcRect l="6949" t="42012" r="18587" b="300"/>
                    <a:stretch>
                      <a:fillRect/>
                    </a:stretch>
                  </pic:blipFill>
                  <pic:spPr bwMode="auto">
                    <a:xfrm>
                      <a:off x="0" y="0"/>
                      <a:ext cx="2071212" cy="1069573"/>
                    </a:xfrm>
                    <a:prstGeom prst="rect">
                      <a:avLst/>
                    </a:prstGeom>
                  </pic:spPr>
                </pic:pic>
              </a:graphicData>
            </a:graphic>
          </wp:inline>
        </w:drawing>
      </w:r>
      <w:r>
        <w:rPr>
          <w:noProof/>
        </w:rPr>
        <w:drawing>
          <wp:inline distT="0" distB="0" distL="0" distR="0" wp14:anchorId="56CEAD0B" wp14:editId="11BF1C74">
            <wp:extent cx="1575969" cy="1050312"/>
            <wp:effectExtent l="0" t="0" r="0" b="3810"/>
            <wp:docPr id="53" name="Picture 23" descr="C:\Users\Q\Downloads\DSC_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3" descr="C:\Users\Q\Downloads\DSC_0435.JPG"/>
                    <pic:cNvPicPr>
                      <a:picLocks noChangeAspect="1" noChangeArrowheads="1"/>
                    </pic:cNvPicPr>
                  </pic:nvPicPr>
                  <pic:blipFill>
                    <a:blip r:embed="rId50"/>
                    <a:stretch>
                      <a:fillRect/>
                    </a:stretch>
                  </pic:blipFill>
                  <pic:spPr bwMode="auto">
                    <a:xfrm>
                      <a:off x="0" y="0"/>
                      <a:ext cx="1618381" cy="1078578"/>
                    </a:xfrm>
                    <a:prstGeom prst="rect">
                      <a:avLst/>
                    </a:prstGeom>
                  </pic:spPr>
                </pic:pic>
              </a:graphicData>
            </a:graphic>
          </wp:inline>
        </w:drawing>
      </w:r>
    </w:p>
    <w:p w14:paraId="3F1C2E40" w14:textId="59C1A807" w:rsidR="009763A6" w:rsidRDefault="00000000" w:rsidP="00667E7A">
      <w:pPr>
        <w:ind w:left="180"/>
        <w:jc w:val="center"/>
        <w:rPr>
          <w:rFonts w:ascii="Candara" w:hAnsi="Candara"/>
          <w:b/>
          <w:sz w:val="22"/>
          <w:szCs w:val="22"/>
        </w:rPr>
      </w:pPr>
      <w:r>
        <w:rPr>
          <w:noProof/>
        </w:rPr>
        <w:drawing>
          <wp:inline distT="0" distB="0" distL="0" distR="0" wp14:anchorId="6B4C243F" wp14:editId="1DD58816">
            <wp:extent cx="1854404" cy="1236269"/>
            <wp:effectExtent l="0" t="0" r="0" b="0"/>
            <wp:docPr id="54" name="Picture 24" descr="C:\Users\Q\Downloads\DSC_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24" descr="C:\Users\Q\Downloads\DSC_0509.JPG"/>
                    <pic:cNvPicPr>
                      <a:picLocks noChangeAspect="1" noChangeArrowheads="1"/>
                    </pic:cNvPicPr>
                  </pic:nvPicPr>
                  <pic:blipFill>
                    <a:blip r:embed="rId51"/>
                    <a:stretch>
                      <a:fillRect/>
                    </a:stretch>
                  </pic:blipFill>
                  <pic:spPr bwMode="auto">
                    <a:xfrm>
                      <a:off x="0" y="0"/>
                      <a:ext cx="1859805" cy="1239870"/>
                    </a:xfrm>
                    <a:prstGeom prst="rect">
                      <a:avLst/>
                    </a:prstGeom>
                  </pic:spPr>
                </pic:pic>
              </a:graphicData>
            </a:graphic>
          </wp:inline>
        </w:drawing>
      </w:r>
      <w:r>
        <w:rPr>
          <w:noProof/>
        </w:rPr>
        <w:drawing>
          <wp:inline distT="0" distB="0" distL="0" distR="0" wp14:anchorId="14E9FCAE" wp14:editId="14256DC7">
            <wp:extent cx="1843431" cy="1228954"/>
            <wp:effectExtent l="0" t="0" r="0" b="3175"/>
            <wp:docPr id="55" name="Picture 18" descr="C:\Users\Q\Downloads\DSC_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8" descr="C:\Users\Q\Downloads\DSC_0495.JPG"/>
                    <pic:cNvPicPr>
                      <a:picLocks noChangeAspect="1" noChangeArrowheads="1"/>
                    </pic:cNvPicPr>
                  </pic:nvPicPr>
                  <pic:blipFill>
                    <a:blip r:embed="rId52"/>
                    <a:stretch>
                      <a:fillRect/>
                    </a:stretch>
                  </pic:blipFill>
                  <pic:spPr bwMode="auto">
                    <a:xfrm>
                      <a:off x="0" y="0"/>
                      <a:ext cx="1857289" cy="1238193"/>
                    </a:xfrm>
                    <a:prstGeom prst="rect">
                      <a:avLst/>
                    </a:prstGeom>
                  </pic:spPr>
                </pic:pic>
              </a:graphicData>
            </a:graphic>
          </wp:inline>
        </w:drawing>
      </w:r>
    </w:p>
    <w:p w14:paraId="3727255E" w14:textId="77777777" w:rsidR="009763A6" w:rsidRDefault="00000000">
      <w:pPr>
        <w:jc w:val="center"/>
        <w:rPr>
          <w:rFonts w:ascii="Candara" w:hAnsi="Candara"/>
          <w:b/>
          <w:sz w:val="22"/>
          <w:szCs w:val="22"/>
        </w:rPr>
      </w:pPr>
      <w:r>
        <w:rPr>
          <w:noProof/>
        </w:rPr>
        <w:drawing>
          <wp:inline distT="0" distB="0" distL="0" distR="0" wp14:anchorId="68A058E4" wp14:editId="0F0ECE5E">
            <wp:extent cx="1791747" cy="1194703"/>
            <wp:effectExtent l="0" t="0" r="0" b="0"/>
            <wp:docPr id="56" name="Picture 25" descr="C:\Users\Q\Downloads\DSC_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5" descr="C:\Users\Q\Downloads\DSC_0324.JPG"/>
                    <pic:cNvPicPr>
                      <a:picLocks noChangeAspect="1" noChangeArrowheads="1"/>
                    </pic:cNvPicPr>
                  </pic:nvPicPr>
                  <pic:blipFill>
                    <a:blip r:embed="rId53"/>
                    <a:stretch>
                      <a:fillRect/>
                    </a:stretch>
                  </pic:blipFill>
                  <pic:spPr bwMode="auto">
                    <a:xfrm>
                      <a:off x="0" y="0"/>
                      <a:ext cx="1809494" cy="1206536"/>
                    </a:xfrm>
                    <a:prstGeom prst="rect">
                      <a:avLst/>
                    </a:prstGeom>
                  </pic:spPr>
                </pic:pic>
              </a:graphicData>
            </a:graphic>
          </wp:inline>
        </w:drawing>
      </w:r>
      <w:r>
        <w:rPr>
          <w:noProof/>
        </w:rPr>
        <w:drawing>
          <wp:inline distT="0" distB="0" distL="0" distR="0" wp14:anchorId="28E8CD2B" wp14:editId="73A58694">
            <wp:extent cx="1784883" cy="1190327"/>
            <wp:effectExtent l="0" t="0" r="6350" b="3810"/>
            <wp:docPr id="57" name="Picture 26" descr="C:\Users\Q\Downloads\DSC_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6" descr="C:\Users\Q\Downloads\DSC_0172.JPG"/>
                    <pic:cNvPicPr>
                      <a:picLocks noChangeAspect="1" noChangeArrowheads="1"/>
                    </pic:cNvPicPr>
                  </pic:nvPicPr>
                  <pic:blipFill>
                    <a:blip r:embed="rId54"/>
                    <a:stretch>
                      <a:fillRect/>
                    </a:stretch>
                  </pic:blipFill>
                  <pic:spPr bwMode="auto">
                    <a:xfrm>
                      <a:off x="0" y="0"/>
                      <a:ext cx="1841443" cy="1228046"/>
                    </a:xfrm>
                    <a:prstGeom prst="rect">
                      <a:avLst/>
                    </a:prstGeom>
                  </pic:spPr>
                </pic:pic>
              </a:graphicData>
            </a:graphic>
          </wp:inline>
        </w:drawing>
      </w:r>
    </w:p>
    <w:p w14:paraId="2DB513C5" w14:textId="77777777" w:rsidR="007F06CD" w:rsidRDefault="007F06CD">
      <w:pPr>
        <w:rPr>
          <w:rFonts w:ascii="Candara" w:hAnsi="Candara"/>
          <w:b/>
          <w:sz w:val="22"/>
          <w:szCs w:val="22"/>
        </w:rPr>
      </w:pPr>
    </w:p>
    <w:p w14:paraId="4043B573" w14:textId="7124D966" w:rsidR="009763A6" w:rsidRDefault="00000000">
      <w:pPr>
        <w:rPr>
          <w:rFonts w:ascii="Candara" w:hAnsi="Candara"/>
          <w:b/>
          <w:sz w:val="22"/>
          <w:szCs w:val="22"/>
        </w:rPr>
      </w:pPr>
      <w:r>
        <w:rPr>
          <w:rFonts w:ascii="Candara" w:hAnsi="Candara"/>
          <w:b/>
          <w:sz w:val="22"/>
          <w:szCs w:val="22"/>
        </w:rPr>
        <w:lastRenderedPageBreak/>
        <w:t xml:space="preserve">Climate Report </w:t>
      </w:r>
    </w:p>
    <w:p w14:paraId="0094C28A" w14:textId="77777777" w:rsidR="009763A6" w:rsidRDefault="00000000">
      <w:pPr>
        <w:rPr>
          <w:rFonts w:ascii="Candara" w:hAnsi="Candara"/>
          <w:i/>
          <w:sz w:val="22"/>
          <w:szCs w:val="22"/>
        </w:rPr>
      </w:pPr>
      <w:r>
        <w:rPr>
          <w:rFonts w:ascii="Candara" w:hAnsi="Candara"/>
          <w:i/>
          <w:sz w:val="22"/>
          <w:szCs w:val="22"/>
        </w:rPr>
        <w:t>Table 2: 1 MEP’s Experimental Farm Rainfall Recording February 2023</w:t>
      </w:r>
    </w:p>
    <w:tbl>
      <w:tblPr>
        <w:tblW w:w="5000" w:type="pct"/>
        <w:tblLayout w:type="fixed"/>
        <w:tblLook w:val="04A0" w:firstRow="1" w:lastRow="0" w:firstColumn="1" w:lastColumn="0" w:noHBand="0" w:noVBand="1"/>
      </w:tblPr>
      <w:tblGrid>
        <w:gridCol w:w="2180"/>
        <w:gridCol w:w="3112"/>
        <w:gridCol w:w="3724"/>
      </w:tblGrid>
      <w:tr w:rsidR="009763A6" w14:paraId="1DFE6D12" w14:textId="77777777">
        <w:trPr>
          <w:trHeight w:val="844"/>
        </w:trPr>
        <w:tc>
          <w:tcPr>
            <w:tcW w:w="21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F7DFBA" w14:textId="77777777" w:rsidR="009763A6" w:rsidRDefault="00000000">
            <w:pPr>
              <w:widowControl w:val="0"/>
              <w:rPr>
                <w:rFonts w:ascii="Candara" w:hAnsi="Candara"/>
                <w:b/>
                <w:color w:val="000000"/>
                <w:sz w:val="16"/>
                <w:szCs w:val="16"/>
              </w:rPr>
            </w:pPr>
            <w:r>
              <w:rPr>
                <w:rFonts w:ascii="Candara" w:hAnsi="Candara"/>
                <w:b/>
                <w:color w:val="000000"/>
                <w:sz w:val="16"/>
                <w:szCs w:val="16"/>
              </w:rPr>
              <w:t>Date Time</w:t>
            </w:r>
          </w:p>
        </w:tc>
        <w:tc>
          <w:tcPr>
            <w:tcW w:w="31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4EDA3B" w14:textId="77777777" w:rsidR="009763A6" w:rsidRDefault="00000000">
            <w:pPr>
              <w:widowControl w:val="0"/>
              <w:rPr>
                <w:rFonts w:ascii="Candara" w:hAnsi="Candara"/>
                <w:b/>
                <w:color w:val="000000"/>
                <w:sz w:val="16"/>
                <w:szCs w:val="16"/>
              </w:rPr>
            </w:pPr>
            <w:r>
              <w:rPr>
                <w:rFonts w:ascii="Candara" w:hAnsi="Candara"/>
                <w:b/>
                <w:color w:val="000000"/>
                <w:sz w:val="16"/>
                <w:szCs w:val="16"/>
              </w:rPr>
              <w:t>Precipitation (ml)</w:t>
            </w:r>
          </w:p>
          <w:p w14:paraId="7916F1CE" w14:textId="77777777" w:rsidR="009763A6" w:rsidRDefault="00000000">
            <w:pPr>
              <w:widowControl w:val="0"/>
              <w:rPr>
                <w:rFonts w:ascii="Candara" w:hAnsi="Candara"/>
                <w:b/>
                <w:color w:val="000000"/>
                <w:sz w:val="16"/>
                <w:szCs w:val="16"/>
              </w:rPr>
            </w:pPr>
            <w:r>
              <w:rPr>
                <w:rFonts w:ascii="Candara" w:hAnsi="Candara"/>
                <w:b/>
                <w:color w:val="000000"/>
                <w:sz w:val="16"/>
                <w:szCs w:val="16"/>
              </w:rPr>
              <w:t>Rain gauge 1</w:t>
            </w:r>
          </w:p>
        </w:tc>
        <w:tc>
          <w:tcPr>
            <w:tcW w:w="37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476D17" w14:textId="77777777" w:rsidR="009763A6" w:rsidRDefault="00000000">
            <w:pPr>
              <w:widowControl w:val="0"/>
              <w:rPr>
                <w:rFonts w:ascii="Candara" w:hAnsi="Candara"/>
                <w:b/>
                <w:color w:val="000000"/>
                <w:sz w:val="16"/>
                <w:szCs w:val="16"/>
              </w:rPr>
            </w:pPr>
            <w:r>
              <w:rPr>
                <w:rFonts w:ascii="Candara" w:hAnsi="Candara"/>
                <w:b/>
                <w:color w:val="000000"/>
                <w:sz w:val="16"/>
                <w:szCs w:val="16"/>
              </w:rPr>
              <w:t>Precipitation (ml)</w:t>
            </w:r>
          </w:p>
          <w:p w14:paraId="4F30CB92" w14:textId="77777777" w:rsidR="009763A6" w:rsidRDefault="00000000">
            <w:pPr>
              <w:widowControl w:val="0"/>
              <w:rPr>
                <w:rFonts w:ascii="Candara" w:hAnsi="Candara"/>
                <w:b/>
                <w:color w:val="000000"/>
                <w:sz w:val="16"/>
                <w:szCs w:val="16"/>
              </w:rPr>
            </w:pPr>
            <w:r>
              <w:rPr>
                <w:rFonts w:ascii="Candara" w:hAnsi="Candara"/>
                <w:b/>
                <w:color w:val="000000"/>
                <w:sz w:val="16"/>
                <w:szCs w:val="16"/>
              </w:rPr>
              <w:t>Rain gauge 2 (200m</w:t>
            </w:r>
            <w:proofErr w:type="gramStart"/>
            <w:r>
              <w:rPr>
                <w:rFonts w:ascii="Candara" w:hAnsi="Candara"/>
                <w:b/>
                <w:color w:val="000000"/>
                <w:sz w:val="16"/>
                <w:szCs w:val="16"/>
                <w:vertAlign w:val="superscript"/>
              </w:rPr>
              <w:t xml:space="preserve">2 </w:t>
            </w:r>
            <w:r>
              <w:rPr>
                <w:rFonts w:ascii="Candara" w:hAnsi="Candara"/>
                <w:b/>
                <w:color w:val="000000"/>
                <w:sz w:val="16"/>
                <w:szCs w:val="16"/>
              </w:rPr>
              <w:t>)</w:t>
            </w:r>
            <w:proofErr w:type="gramEnd"/>
          </w:p>
        </w:tc>
      </w:tr>
      <w:tr w:rsidR="009763A6" w14:paraId="508BA14C" w14:textId="77777777">
        <w:trPr>
          <w:trHeight w:val="368"/>
        </w:trPr>
        <w:tc>
          <w:tcPr>
            <w:tcW w:w="21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AB02E9" w14:textId="77777777" w:rsidR="009763A6" w:rsidRDefault="00000000">
            <w:pPr>
              <w:widowControl w:val="0"/>
              <w:rPr>
                <w:rFonts w:ascii="Candara" w:hAnsi="Candara"/>
                <w:color w:val="000000"/>
                <w:sz w:val="16"/>
                <w:szCs w:val="16"/>
              </w:rPr>
            </w:pPr>
            <w:r>
              <w:rPr>
                <w:rFonts w:ascii="Candara" w:hAnsi="Candara"/>
                <w:color w:val="000000"/>
                <w:sz w:val="16"/>
                <w:szCs w:val="16"/>
              </w:rPr>
              <w:t>2023_02_04</w:t>
            </w:r>
          </w:p>
        </w:tc>
        <w:tc>
          <w:tcPr>
            <w:tcW w:w="31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9B8766" w14:textId="77777777" w:rsidR="009763A6" w:rsidRDefault="00000000">
            <w:pPr>
              <w:widowControl w:val="0"/>
              <w:rPr>
                <w:rFonts w:ascii="Candara" w:hAnsi="Candara"/>
                <w:color w:val="000000"/>
                <w:sz w:val="16"/>
                <w:szCs w:val="16"/>
              </w:rPr>
            </w:pPr>
            <w:r>
              <w:rPr>
                <w:rFonts w:ascii="Candara" w:hAnsi="Candara"/>
                <w:color w:val="000000"/>
                <w:sz w:val="16"/>
                <w:szCs w:val="16"/>
              </w:rPr>
              <w:t>5</w:t>
            </w:r>
          </w:p>
        </w:tc>
        <w:tc>
          <w:tcPr>
            <w:tcW w:w="37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A63D54" w14:textId="77777777" w:rsidR="009763A6" w:rsidRDefault="00000000">
            <w:pPr>
              <w:widowControl w:val="0"/>
              <w:rPr>
                <w:rFonts w:ascii="Candara" w:hAnsi="Candara"/>
                <w:color w:val="000000"/>
                <w:sz w:val="16"/>
                <w:szCs w:val="16"/>
              </w:rPr>
            </w:pPr>
            <w:r>
              <w:rPr>
                <w:rFonts w:ascii="Candara" w:hAnsi="Candara"/>
                <w:color w:val="000000"/>
                <w:sz w:val="16"/>
                <w:szCs w:val="16"/>
              </w:rPr>
              <w:t>4</w:t>
            </w:r>
          </w:p>
        </w:tc>
      </w:tr>
      <w:tr w:rsidR="009763A6" w14:paraId="2C794C41" w14:textId="77777777">
        <w:trPr>
          <w:trHeight w:val="422"/>
        </w:trPr>
        <w:tc>
          <w:tcPr>
            <w:tcW w:w="21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B7BC06" w14:textId="77777777" w:rsidR="009763A6" w:rsidRDefault="00000000">
            <w:pPr>
              <w:widowControl w:val="0"/>
              <w:rPr>
                <w:rFonts w:ascii="Candara" w:hAnsi="Candara"/>
                <w:color w:val="000000"/>
                <w:sz w:val="16"/>
                <w:szCs w:val="16"/>
              </w:rPr>
            </w:pPr>
            <w:r>
              <w:rPr>
                <w:rFonts w:ascii="Candara" w:hAnsi="Candara"/>
                <w:color w:val="000000"/>
                <w:sz w:val="16"/>
                <w:szCs w:val="16"/>
              </w:rPr>
              <w:t>2023_02_08</w:t>
            </w:r>
          </w:p>
        </w:tc>
        <w:tc>
          <w:tcPr>
            <w:tcW w:w="31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B4FCBB" w14:textId="77777777" w:rsidR="009763A6" w:rsidRDefault="00000000">
            <w:pPr>
              <w:widowControl w:val="0"/>
              <w:rPr>
                <w:rFonts w:ascii="Candara" w:hAnsi="Candara"/>
                <w:color w:val="000000"/>
                <w:sz w:val="16"/>
                <w:szCs w:val="16"/>
              </w:rPr>
            </w:pPr>
            <w:r>
              <w:rPr>
                <w:rFonts w:ascii="Candara" w:hAnsi="Candara"/>
                <w:color w:val="000000"/>
                <w:sz w:val="16"/>
                <w:szCs w:val="16"/>
              </w:rPr>
              <w:t>5.6</w:t>
            </w:r>
          </w:p>
        </w:tc>
        <w:tc>
          <w:tcPr>
            <w:tcW w:w="37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5087E0" w14:textId="77777777" w:rsidR="009763A6" w:rsidRDefault="00000000">
            <w:pPr>
              <w:widowControl w:val="0"/>
              <w:rPr>
                <w:rFonts w:ascii="Candara" w:hAnsi="Candara"/>
                <w:color w:val="000000"/>
                <w:sz w:val="16"/>
                <w:szCs w:val="16"/>
              </w:rPr>
            </w:pPr>
            <w:r>
              <w:rPr>
                <w:rFonts w:ascii="Candara" w:hAnsi="Candara"/>
                <w:color w:val="000000"/>
                <w:sz w:val="16"/>
                <w:szCs w:val="16"/>
              </w:rPr>
              <w:t>4.2</w:t>
            </w:r>
          </w:p>
        </w:tc>
      </w:tr>
      <w:tr w:rsidR="009763A6" w14:paraId="0D663EF9" w14:textId="77777777">
        <w:trPr>
          <w:trHeight w:val="341"/>
        </w:trPr>
        <w:tc>
          <w:tcPr>
            <w:tcW w:w="21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6F3614" w14:textId="77777777" w:rsidR="009763A6" w:rsidRDefault="00000000">
            <w:pPr>
              <w:widowControl w:val="0"/>
              <w:rPr>
                <w:rFonts w:ascii="Candara" w:hAnsi="Candara"/>
                <w:color w:val="000000"/>
                <w:sz w:val="16"/>
                <w:szCs w:val="16"/>
              </w:rPr>
            </w:pPr>
            <w:r>
              <w:rPr>
                <w:rFonts w:ascii="Candara" w:hAnsi="Candara"/>
                <w:color w:val="000000"/>
                <w:sz w:val="16"/>
                <w:szCs w:val="16"/>
              </w:rPr>
              <w:t>2023_02_09</w:t>
            </w:r>
          </w:p>
        </w:tc>
        <w:tc>
          <w:tcPr>
            <w:tcW w:w="31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7A64AB" w14:textId="77777777" w:rsidR="009763A6" w:rsidRDefault="00000000">
            <w:pPr>
              <w:widowControl w:val="0"/>
              <w:rPr>
                <w:rFonts w:ascii="Candara" w:hAnsi="Candara"/>
                <w:color w:val="000000"/>
                <w:sz w:val="16"/>
                <w:szCs w:val="16"/>
              </w:rPr>
            </w:pPr>
            <w:r>
              <w:rPr>
                <w:rFonts w:ascii="Candara" w:hAnsi="Candara"/>
                <w:color w:val="000000"/>
                <w:sz w:val="16"/>
                <w:szCs w:val="16"/>
              </w:rPr>
              <w:t>4.6</w:t>
            </w:r>
          </w:p>
        </w:tc>
        <w:tc>
          <w:tcPr>
            <w:tcW w:w="37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74F84B" w14:textId="77777777" w:rsidR="009763A6" w:rsidRDefault="00000000">
            <w:pPr>
              <w:widowControl w:val="0"/>
              <w:rPr>
                <w:rFonts w:ascii="Candara" w:hAnsi="Candara"/>
                <w:color w:val="000000"/>
                <w:sz w:val="16"/>
                <w:szCs w:val="16"/>
              </w:rPr>
            </w:pPr>
            <w:r>
              <w:rPr>
                <w:rFonts w:ascii="Candara" w:hAnsi="Candara"/>
                <w:color w:val="000000"/>
                <w:sz w:val="16"/>
                <w:szCs w:val="16"/>
              </w:rPr>
              <w:t>3.4</w:t>
            </w:r>
          </w:p>
        </w:tc>
      </w:tr>
      <w:tr w:rsidR="009763A6" w14:paraId="28A4F3E3" w14:textId="77777777">
        <w:trPr>
          <w:trHeight w:val="386"/>
        </w:trPr>
        <w:tc>
          <w:tcPr>
            <w:tcW w:w="21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8A9540" w14:textId="77777777" w:rsidR="009763A6" w:rsidRDefault="00000000">
            <w:pPr>
              <w:widowControl w:val="0"/>
              <w:rPr>
                <w:rFonts w:ascii="Candara" w:hAnsi="Candara"/>
                <w:color w:val="000000"/>
                <w:sz w:val="16"/>
                <w:szCs w:val="16"/>
              </w:rPr>
            </w:pPr>
            <w:r>
              <w:rPr>
                <w:rFonts w:ascii="Candara" w:hAnsi="Candara"/>
                <w:color w:val="000000"/>
                <w:sz w:val="16"/>
                <w:szCs w:val="16"/>
              </w:rPr>
              <w:t>2023_02_27</w:t>
            </w:r>
          </w:p>
        </w:tc>
        <w:tc>
          <w:tcPr>
            <w:tcW w:w="31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8C73F8" w14:textId="77777777" w:rsidR="009763A6" w:rsidRDefault="00000000">
            <w:pPr>
              <w:widowControl w:val="0"/>
              <w:rPr>
                <w:rFonts w:ascii="Candara" w:hAnsi="Candara"/>
                <w:color w:val="000000"/>
                <w:sz w:val="16"/>
                <w:szCs w:val="16"/>
              </w:rPr>
            </w:pPr>
            <w:r>
              <w:rPr>
                <w:rFonts w:ascii="Candara" w:hAnsi="Candara"/>
                <w:color w:val="000000"/>
                <w:sz w:val="16"/>
                <w:szCs w:val="16"/>
              </w:rPr>
              <w:t>16</w:t>
            </w:r>
          </w:p>
        </w:tc>
        <w:tc>
          <w:tcPr>
            <w:tcW w:w="37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49C205" w14:textId="77777777" w:rsidR="009763A6" w:rsidRDefault="00000000">
            <w:pPr>
              <w:widowControl w:val="0"/>
              <w:rPr>
                <w:rFonts w:ascii="Candara" w:hAnsi="Candara"/>
                <w:color w:val="000000"/>
                <w:sz w:val="16"/>
                <w:szCs w:val="16"/>
              </w:rPr>
            </w:pPr>
            <w:r>
              <w:rPr>
                <w:rFonts w:ascii="Candara" w:hAnsi="Candara"/>
                <w:color w:val="000000"/>
                <w:sz w:val="16"/>
                <w:szCs w:val="16"/>
              </w:rPr>
              <w:t>10.5</w:t>
            </w:r>
          </w:p>
        </w:tc>
      </w:tr>
      <w:tr w:rsidR="009763A6" w14:paraId="7D6CA967" w14:textId="77777777">
        <w:trPr>
          <w:trHeight w:val="350"/>
        </w:trPr>
        <w:tc>
          <w:tcPr>
            <w:tcW w:w="218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2D1C8A" w14:textId="77777777" w:rsidR="009763A6" w:rsidRDefault="00000000">
            <w:pPr>
              <w:widowControl w:val="0"/>
              <w:rPr>
                <w:rFonts w:ascii="Candara" w:hAnsi="Candara"/>
                <w:color w:val="000000"/>
                <w:sz w:val="16"/>
                <w:szCs w:val="16"/>
              </w:rPr>
            </w:pPr>
            <w:r>
              <w:rPr>
                <w:rFonts w:ascii="Candara" w:hAnsi="Candara"/>
                <w:color w:val="000000"/>
                <w:sz w:val="16"/>
                <w:szCs w:val="16"/>
              </w:rPr>
              <w:t>2023_02_28</w:t>
            </w:r>
          </w:p>
        </w:tc>
        <w:tc>
          <w:tcPr>
            <w:tcW w:w="311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ACB086" w14:textId="77777777" w:rsidR="009763A6" w:rsidRDefault="00000000">
            <w:pPr>
              <w:widowControl w:val="0"/>
              <w:rPr>
                <w:rFonts w:ascii="Candara" w:hAnsi="Candara"/>
                <w:color w:val="000000"/>
                <w:sz w:val="16"/>
                <w:szCs w:val="16"/>
              </w:rPr>
            </w:pPr>
            <w:r>
              <w:rPr>
                <w:rFonts w:ascii="Candara" w:hAnsi="Candara"/>
                <w:color w:val="000000"/>
                <w:sz w:val="16"/>
                <w:szCs w:val="16"/>
              </w:rPr>
              <w:t>2.5</w:t>
            </w:r>
          </w:p>
        </w:tc>
        <w:tc>
          <w:tcPr>
            <w:tcW w:w="37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FCEF14" w14:textId="77777777" w:rsidR="009763A6" w:rsidRDefault="00000000">
            <w:pPr>
              <w:widowControl w:val="0"/>
              <w:rPr>
                <w:rFonts w:ascii="Candara" w:hAnsi="Candara"/>
                <w:color w:val="000000"/>
                <w:sz w:val="16"/>
                <w:szCs w:val="16"/>
              </w:rPr>
            </w:pPr>
            <w:r>
              <w:rPr>
                <w:rFonts w:ascii="Candara" w:hAnsi="Candara"/>
                <w:color w:val="000000"/>
                <w:sz w:val="16"/>
                <w:szCs w:val="16"/>
              </w:rPr>
              <w:t>2</w:t>
            </w:r>
          </w:p>
        </w:tc>
      </w:tr>
    </w:tbl>
    <w:p w14:paraId="4CABDE23" w14:textId="77777777" w:rsidR="009763A6" w:rsidRDefault="009763A6">
      <w:pPr>
        <w:tabs>
          <w:tab w:val="left" w:pos="1183"/>
        </w:tabs>
        <w:rPr>
          <w:rFonts w:ascii="Candara" w:hAnsi="Candara"/>
          <w:iCs/>
          <w:sz w:val="22"/>
          <w:szCs w:val="22"/>
        </w:rPr>
      </w:pPr>
    </w:p>
    <w:p w14:paraId="62C86B4A" w14:textId="3DC8DF02" w:rsidR="00E9480C" w:rsidRPr="00E9480C" w:rsidRDefault="00000000" w:rsidP="00E9480C">
      <w:pPr>
        <w:tabs>
          <w:tab w:val="left" w:pos="3150"/>
        </w:tabs>
        <w:rPr>
          <w:rFonts w:ascii="Candara" w:hAnsi="Candara"/>
          <w:b/>
          <w:bCs/>
        </w:rPr>
      </w:pPr>
      <w:r>
        <w:rPr>
          <w:rFonts w:ascii="Candara" w:hAnsi="Candara"/>
          <w:b/>
          <w:bCs/>
        </w:rPr>
        <w:t>Tracking Manager Report</w:t>
      </w:r>
    </w:p>
    <w:p w14:paraId="28495F26" w14:textId="77777777" w:rsidR="009763A6" w:rsidRDefault="00000000">
      <w:pPr>
        <w:rPr>
          <w:rFonts w:ascii="Candara" w:hAnsi="Candara"/>
          <w:sz w:val="22"/>
          <w:szCs w:val="22"/>
        </w:rPr>
      </w:pPr>
      <w:r>
        <w:rPr>
          <w:rFonts w:ascii="Candara" w:hAnsi="Candara"/>
          <w:sz w:val="22"/>
          <w:szCs w:val="22"/>
        </w:rPr>
        <w:t xml:space="preserve">Collared elephants Chelsea and </w:t>
      </w:r>
      <w:proofErr w:type="spellStart"/>
      <w:r>
        <w:rPr>
          <w:rFonts w:ascii="Candara" w:hAnsi="Candara"/>
          <w:sz w:val="22"/>
          <w:szCs w:val="22"/>
        </w:rPr>
        <w:t>Kiambi</w:t>
      </w:r>
      <w:proofErr w:type="spellEnd"/>
      <w:r>
        <w:rPr>
          <w:rFonts w:ascii="Candara" w:hAnsi="Candara"/>
          <w:sz w:val="22"/>
          <w:szCs w:val="22"/>
        </w:rPr>
        <w:t xml:space="preserve"> were monitored by the MEP mobile ranger team in February. They are navigating an area seeing an increase in infrastructure, causing conflict, and the MEP mobile team is tasked with monitoring their movements and intervening when they venture into community land.</w:t>
      </w:r>
    </w:p>
    <w:p w14:paraId="21D402E2" w14:textId="77777777" w:rsidR="009763A6" w:rsidRDefault="009763A6">
      <w:pPr>
        <w:pStyle w:val="ListParagraph"/>
        <w:ind w:left="0"/>
        <w:rPr>
          <w:rFonts w:ascii="Candara" w:hAnsi="Candara"/>
          <w:b/>
          <w:bCs/>
        </w:rPr>
      </w:pPr>
    </w:p>
    <w:p w14:paraId="5D7F55EA" w14:textId="77777777" w:rsidR="009763A6" w:rsidRDefault="00000000">
      <w:pPr>
        <w:pStyle w:val="ListParagraph"/>
        <w:ind w:left="0"/>
        <w:jc w:val="center"/>
        <w:rPr>
          <w:rFonts w:ascii="Candara" w:hAnsi="Candara"/>
          <w:b/>
          <w:bCs/>
        </w:rPr>
      </w:pPr>
      <w:r>
        <w:rPr>
          <w:noProof/>
        </w:rPr>
        <w:drawing>
          <wp:inline distT="0" distB="0" distL="0" distR="0" wp14:anchorId="3D148F2E" wp14:editId="58C5B60B">
            <wp:extent cx="2710180" cy="2033270"/>
            <wp:effectExtent l="0" t="0" r="0" b="0"/>
            <wp:docPr id="58" name="Picture 43" descr="A picture containing outdoor, sky,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43" descr="A picture containing outdoor, sky, grass, field&#10;&#10;Description automatically generated"/>
                    <pic:cNvPicPr>
                      <a:picLocks noChangeAspect="1" noChangeArrowheads="1"/>
                    </pic:cNvPicPr>
                  </pic:nvPicPr>
                  <pic:blipFill>
                    <a:blip r:embed="rId55"/>
                    <a:stretch>
                      <a:fillRect/>
                    </a:stretch>
                  </pic:blipFill>
                  <pic:spPr bwMode="auto">
                    <a:xfrm>
                      <a:off x="0" y="0"/>
                      <a:ext cx="2710180" cy="2033270"/>
                    </a:xfrm>
                    <a:prstGeom prst="rect">
                      <a:avLst/>
                    </a:prstGeom>
                  </pic:spPr>
                </pic:pic>
              </a:graphicData>
            </a:graphic>
          </wp:inline>
        </w:drawing>
      </w:r>
      <w:r>
        <w:rPr>
          <w:rFonts w:ascii="Candara" w:hAnsi="Candara"/>
          <w:b/>
          <w:bCs/>
        </w:rPr>
        <w:t xml:space="preserve">               </w:t>
      </w:r>
      <w:r>
        <w:rPr>
          <w:noProof/>
        </w:rPr>
        <w:drawing>
          <wp:inline distT="0" distB="0" distL="0" distR="0" wp14:anchorId="33E5B823" wp14:editId="0ED5DF06">
            <wp:extent cx="1529080" cy="2038985"/>
            <wp:effectExtent l="0" t="0" r="0" b="0"/>
            <wp:docPr id="59" name="Picture 45" descr="An elephant with tus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45" descr="An elephant with tusks&#10;&#10;Description automatically generated with medium confidence"/>
                    <pic:cNvPicPr>
                      <a:picLocks noChangeAspect="1" noChangeArrowheads="1"/>
                    </pic:cNvPicPr>
                  </pic:nvPicPr>
                  <pic:blipFill>
                    <a:blip r:embed="rId56"/>
                    <a:stretch>
                      <a:fillRect/>
                    </a:stretch>
                  </pic:blipFill>
                  <pic:spPr bwMode="auto">
                    <a:xfrm>
                      <a:off x="0" y="0"/>
                      <a:ext cx="1529080" cy="2038985"/>
                    </a:xfrm>
                    <a:prstGeom prst="rect">
                      <a:avLst/>
                    </a:prstGeom>
                  </pic:spPr>
                </pic:pic>
              </a:graphicData>
            </a:graphic>
          </wp:inline>
        </w:drawing>
      </w:r>
    </w:p>
    <w:p w14:paraId="790FEC96" w14:textId="77777777" w:rsidR="009763A6" w:rsidRDefault="009763A6">
      <w:pPr>
        <w:pStyle w:val="ListParagraph"/>
        <w:ind w:left="0"/>
        <w:rPr>
          <w:rFonts w:ascii="Candara" w:hAnsi="Candara"/>
          <w:b/>
          <w:bCs/>
        </w:rPr>
      </w:pPr>
    </w:p>
    <w:p w14:paraId="72F43CFC" w14:textId="77777777" w:rsidR="009763A6" w:rsidRDefault="00000000">
      <w:pPr>
        <w:pStyle w:val="ListParagraph"/>
        <w:ind w:left="0"/>
        <w:rPr>
          <w:rFonts w:ascii="Candara" w:hAnsi="Candara"/>
          <w:b/>
          <w:bCs/>
        </w:rPr>
      </w:pPr>
      <w:r>
        <w:rPr>
          <w:noProof/>
        </w:rPr>
        <mc:AlternateContent>
          <mc:Choice Requires="wps">
            <w:drawing>
              <wp:anchor distT="0" distB="1270" distL="0" distR="0" simplePos="0" relativeHeight="146" behindDoc="0" locked="0" layoutInCell="0" allowOverlap="1" wp14:anchorId="3DD9A785" wp14:editId="371E2901">
                <wp:simplePos x="0" y="0"/>
                <wp:positionH relativeFrom="column">
                  <wp:posOffset>2860243</wp:posOffset>
                </wp:positionH>
                <wp:positionV relativeFrom="paragraph">
                  <wp:posOffset>428319</wp:posOffset>
                </wp:positionV>
                <wp:extent cx="2355291" cy="1031443"/>
                <wp:effectExtent l="0" t="0" r="0" b="0"/>
                <wp:wrapNone/>
                <wp:docPr id="60" name="Text Box 47"/>
                <wp:cNvGraphicFramePr/>
                <a:graphic xmlns:a="http://schemas.openxmlformats.org/drawingml/2006/main">
                  <a:graphicData uri="http://schemas.microsoft.com/office/word/2010/wordprocessingShape">
                    <wps:wsp>
                      <wps:cNvSpPr/>
                      <wps:spPr>
                        <a:xfrm>
                          <a:off x="0" y="0"/>
                          <a:ext cx="2355291" cy="1031443"/>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579EEAB6" w14:textId="77777777" w:rsidR="009763A6" w:rsidRDefault="00000000">
                            <w:pPr>
                              <w:pStyle w:val="FrameContents"/>
                              <w:rPr>
                                <w:rFonts w:ascii="Candara" w:hAnsi="Candara"/>
                                <w:sz w:val="22"/>
                                <w:szCs w:val="22"/>
                              </w:rPr>
                            </w:pPr>
                            <w:r>
                              <w:rPr>
                                <w:rFonts w:ascii="Candara" w:hAnsi="Candara"/>
                                <w:sz w:val="22"/>
                                <w:szCs w:val="22"/>
                              </w:rPr>
                              <w:t xml:space="preserve">The MEP “Golf” ranger team monitored Fitz and his herd of over 70 elephants inside the </w:t>
                            </w:r>
                            <w:proofErr w:type="spellStart"/>
                            <w:r>
                              <w:rPr>
                                <w:rFonts w:ascii="Candara" w:hAnsi="Candara"/>
                                <w:sz w:val="22"/>
                                <w:szCs w:val="22"/>
                              </w:rPr>
                              <w:t>Nyakweri</w:t>
                            </w:r>
                            <w:proofErr w:type="spellEnd"/>
                            <w:r>
                              <w:rPr>
                                <w:rFonts w:ascii="Candara" w:hAnsi="Candara"/>
                                <w:sz w:val="22"/>
                                <w:szCs w:val="22"/>
                              </w:rPr>
                              <w:t xml:space="preserve"> Forest in February. </w:t>
                            </w:r>
                          </w:p>
                          <w:p w14:paraId="069F39F0" w14:textId="77777777" w:rsidR="009763A6" w:rsidRDefault="009763A6">
                            <w:pPr>
                              <w:pStyle w:val="FrameContents"/>
                              <w:rPr>
                                <w:rFonts w:ascii="Candara" w:hAnsi="Candara"/>
                                <w:sz w:val="22"/>
                                <w:szCs w:val="22"/>
                              </w:rPr>
                            </w:pPr>
                          </w:p>
                        </w:txbxContent>
                      </wps:txbx>
                      <wps:bodyPr wrap="square"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9A785" id="Text Box 47" o:spid="_x0000_s1033" style="position:absolute;margin-left:225.2pt;margin-top:33.75pt;width:185.45pt;height:81.2pt;z-index:146;visibility:visible;mso-wrap-style:square;mso-width-percent:0;mso-height-percent:0;mso-wrap-distance-left:0;mso-wrap-distance-top:0;mso-wrap-distance-right:0;mso-wrap-distance-bottom:.1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" o:allowincell="f" fillcolor="white [3201]" stroked="f" strokeweight=".5pt">
                <v:textbox>
                  <w:txbxContent>
                    <w:p w14:paraId="579EEAB6" w14:textId="77777777" w:rsidR="009763A6" w:rsidRDefault="00000000">
                      <w:pPr>
                        <w:pStyle w:val="FrameContents"/>
                        <w:rPr>
                          <w:rFonts w:ascii="Candara" w:hAnsi="Candara"/>
                          <w:sz w:val="22"/>
                          <w:szCs w:val="22"/>
                        </w:rPr>
                      </w:pPr>
                      <w:r>
                        <w:rPr>
                          <w:rFonts w:ascii="Candara" w:hAnsi="Candara"/>
                          <w:sz w:val="22"/>
                          <w:szCs w:val="22"/>
                        </w:rPr>
                        <w:t xml:space="preserve">The MEP “Golf” ranger team monitored Fitz and his herd of over 70 elephants inside the </w:t>
                      </w:r>
                      <w:proofErr w:type="spellStart"/>
                      <w:r>
                        <w:rPr>
                          <w:rFonts w:ascii="Candara" w:hAnsi="Candara"/>
                          <w:sz w:val="22"/>
                          <w:szCs w:val="22"/>
                        </w:rPr>
                        <w:t>Nyakweri</w:t>
                      </w:r>
                      <w:proofErr w:type="spellEnd"/>
                      <w:r>
                        <w:rPr>
                          <w:rFonts w:ascii="Candara" w:hAnsi="Candara"/>
                          <w:sz w:val="22"/>
                          <w:szCs w:val="22"/>
                        </w:rPr>
                        <w:t xml:space="preserve"> Forest in February. </w:t>
                      </w:r>
                    </w:p>
                    <w:p w14:paraId="069F39F0" w14:textId="77777777" w:rsidR="009763A6" w:rsidRDefault="009763A6">
                      <w:pPr>
                        <w:pStyle w:val="FrameContents"/>
                        <w:rPr>
                          <w:rFonts w:ascii="Candara" w:hAnsi="Candara"/>
                          <w:sz w:val="22"/>
                          <w:szCs w:val="22"/>
                        </w:rPr>
                      </w:pPr>
                    </w:p>
                  </w:txbxContent>
                </v:textbox>
              </v:rect>
            </w:pict>
          </mc:Fallback>
        </mc:AlternateContent>
      </w:r>
      <w:r>
        <w:rPr>
          <w:noProof/>
        </w:rPr>
        <w:drawing>
          <wp:inline distT="0" distB="0" distL="0" distR="0" wp14:anchorId="2D928EED" wp14:editId="0820A7A8">
            <wp:extent cx="2749961" cy="2062887"/>
            <wp:effectExtent l="0" t="0" r="0" b="0"/>
            <wp:docPr id="6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46"/>
                    <pic:cNvPicPr>
                      <a:picLocks noChangeAspect="1" noChangeArrowheads="1"/>
                    </pic:cNvPicPr>
                  </pic:nvPicPr>
                  <pic:blipFill>
                    <a:blip r:embed="rId57"/>
                    <a:stretch>
                      <a:fillRect/>
                    </a:stretch>
                  </pic:blipFill>
                  <pic:spPr bwMode="auto">
                    <a:xfrm>
                      <a:off x="0" y="0"/>
                      <a:ext cx="2763950" cy="2073381"/>
                    </a:xfrm>
                    <a:prstGeom prst="rect">
                      <a:avLst/>
                    </a:prstGeom>
                  </pic:spPr>
                </pic:pic>
              </a:graphicData>
            </a:graphic>
          </wp:inline>
        </w:drawing>
      </w:r>
    </w:p>
    <w:p w14:paraId="466D26E1" w14:textId="09AC48FE" w:rsidR="009763A6" w:rsidRDefault="009763A6" w:rsidP="002849FC">
      <w:pPr>
        <w:pStyle w:val="ListParagraph"/>
        <w:ind w:left="0"/>
        <w:rPr>
          <w:rFonts w:ascii="Candara" w:hAnsi="Candara"/>
          <w:b/>
          <w:bCs/>
        </w:rPr>
      </w:pPr>
    </w:p>
    <w:p w14:paraId="00523468" w14:textId="77777777" w:rsidR="007F06CD" w:rsidRDefault="007F06CD">
      <w:pPr>
        <w:rPr>
          <w:rFonts w:ascii="Candara" w:hAnsi="Candara" w:cstheme="minorHAnsi"/>
          <w:b/>
        </w:rPr>
      </w:pPr>
    </w:p>
    <w:p w14:paraId="6270022D" w14:textId="77777777" w:rsidR="007F06CD" w:rsidRDefault="007F06CD">
      <w:pPr>
        <w:rPr>
          <w:rFonts w:ascii="Candara" w:hAnsi="Candara" w:cstheme="minorHAnsi"/>
          <w:b/>
        </w:rPr>
      </w:pPr>
    </w:p>
    <w:p w14:paraId="568C264F" w14:textId="77777777" w:rsidR="007F06CD" w:rsidRDefault="007F06CD">
      <w:pPr>
        <w:rPr>
          <w:rFonts w:ascii="Candara" w:hAnsi="Candara" w:cstheme="minorHAnsi"/>
          <w:b/>
        </w:rPr>
      </w:pPr>
    </w:p>
    <w:p w14:paraId="00111E70" w14:textId="77777777" w:rsidR="007F06CD" w:rsidRDefault="007F06CD">
      <w:pPr>
        <w:rPr>
          <w:rFonts w:ascii="Candara" w:hAnsi="Candara" w:cstheme="minorHAnsi"/>
          <w:b/>
        </w:rPr>
      </w:pPr>
    </w:p>
    <w:p w14:paraId="6906AE61" w14:textId="1B17EDF9" w:rsidR="009763A6" w:rsidRDefault="00000000">
      <w:pPr>
        <w:rPr>
          <w:rFonts w:ascii="Candara" w:hAnsi="Candara" w:cstheme="minorHAnsi"/>
          <w:b/>
        </w:rPr>
      </w:pPr>
      <w:r>
        <w:rPr>
          <w:rFonts w:ascii="Candara" w:hAnsi="Candara" w:cstheme="minorHAnsi"/>
          <w:b/>
        </w:rPr>
        <w:lastRenderedPageBreak/>
        <w:t>ENVIRONMENT: NDVI</w:t>
      </w:r>
    </w:p>
    <w:p w14:paraId="0410D5F7" w14:textId="65F1C47E" w:rsidR="007F06CD" w:rsidRDefault="00000000">
      <w:pPr>
        <w:rPr>
          <w:rFonts w:ascii="Candara" w:hAnsi="Candara" w:cstheme="minorHAnsi"/>
          <w:sz w:val="22"/>
          <w:szCs w:val="22"/>
        </w:rPr>
      </w:pPr>
      <w:r>
        <w:rPr>
          <w:rFonts w:ascii="Candara" w:hAnsi="Candara" w:cstheme="minorHAnsi"/>
          <w:sz w:val="22"/>
          <w:szCs w:val="22"/>
        </w:rPr>
        <w:t xml:space="preserve">Normalized Difference Vegetation Index (NDVI) is a measure of plant photosynthetic activity. Higher NDVI indicates the plant is greener. The blue trend line shows the current value while the green shaded area shows the min-max range of values centered around the green trend line from values measured back to February 2000. </w:t>
      </w:r>
    </w:p>
    <w:p w14:paraId="7557EDA1" w14:textId="77777777" w:rsidR="007F06CD" w:rsidRPr="007F06CD" w:rsidRDefault="007F06CD">
      <w:pPr>
        <w:rPr>
          <w:rFonts w:ascii="Candara" w:hAnsi="Candara" w:cstheme="minorHAnsi"/>
          <w:sz w:val="22"/>
          <w:szCs w:val="22"/>
        </w:rPr>
      </w:pPr>
    </w:p>
    <w:p w14:paraId="14089B1F" w14:textId="16C42DD5" w:rsidR="009763A6" w:rsidRDefault="00000000">
      <w:pPr>
        <w:rPr>
          <w:rFonts w:ascii="Candara" w:hAnsi="Candara" w:cstheme="minorHAnsi"/>
          <w:b/>
          <w:sz w:val="22"/>
          <w:szCs w:val="22"/>
        </w:rPr>
      </w:pPr>
      <w:r>
        <w:rPr>
          <w:rFonts w:ascii="Candara" w:hAnsi="Candara" w:cstheme="minorHAnsi"/>
          <w:b/>
          <w:sz w:val="22"/>
          <w:szCs w:val="22"/>
        </w:rPr>
        <w:t>Greater Mara Ecosystem (GME)</w:t>
      </w:r>
    </w:p>
    <w:p w14:paraId="2933AA10" w14:textId="14ED12AA" w:rsidR="009763A6" w:rsidRDefault="006F0142">
      <w:pPr>
        <w:rPr>
          <w:rFonts w:ascii="Candara" w:hAnsi="Candara" w:cstheme="minorHAnsi"/>
          <w:b/>
          <w:sz w:val="22"/>
          <w:szCs w:val="22"/>
        </w:rPr>
      </w:pPr>
      <w:r>
        <w:rPr>
          <w:noProof/>
        </w:rPr>
        <w:drawing>
          <wp:inline distT="0" distB="0" distL="0" distR="0" wp14:anchorId="14A69FB3" wp14:editId="5F2FA5F6">
            <wp:extent cx="4967021" cy="1656958"/>
            <wp:effectExtent l="0" t="0" r="0" b="0"/>
            <wp:docPr id="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1"/>
                    <pic:cNvPicPr>
                      <a:picLocks noChangeAspect="1" noChangeArrowheads="1"/>
                    </pic:cNvPicPr>
                  </pic:nvPicPr>
                  <pic:blipFill>
                    <a:blip r:embed="rId58"/>
                    <a:stretch>
                      <a:fillRect/>
                    </a:stretch>
                  </pic:blipFill>
                  <pic:spPr bwMode="auto">
                    <a:xfrm>
                      <a:off x="0" y="0"/>
                      <a:ext cx="4985915" cy="1663261"/>
                    </a:xfrm>
                    <a:prstGeom prst="rect">
                      <a:avLst/>
                    </a:prstGeom>
                  </pic:spPr>
                </pic:pic>
              </a:graphicData>
            </a:graphic>
          </wp:inline>
        </w:drawing>
      </w:r>
    </w:p>
    <w:p w14:paraId="03C39BE2" w14:textId="0FD7119B" w:rsidR="009763A6" w:rsidRDefault="00000000" w:rsidP="009D67D5">
      <w:pPr>
        <w:rPr>
          <w:rFonts w:ascii="Candara" w:hAnsi="Candara" w:cstheme="minorHAnsi"/>
          <w:b/>
          <w:sz w:val="22"/>
          <w:szCs w:val="22"/>
        </w:rPr>
      </w:pPr>
      <w:r>
        <w:rPr>
          <w:rFonts w:ascii="Candara" w:hAnsi="Candara" w:cstheme="minorHAnsi"/>
          <w:b/>
          <w:sz w:val="22"/>
          <w:szCs w:val="22"/>
        </w:rPr>
        <w:t>Mau Forest</w:t>
      </w:r>
    </w:p>
    <w:p w14:paraId="48CB2E44" w14:textId="483E3E3F" w:rsidR="006F0142" w:rsidRDefault="006F0142" w:rsidP="009D67D5">
      <w:pPr>
        <w:rPr>
          <w:rFonts w:ascii="Candara" w:hAnsi="Candara" w:cstheme="minorHAnsi"/>
          <w:b/>
          <w:sz w:val="22"/>
          <w:szCs w:val="22"/>
        </w:rPr>
      </w:pPr>
      <w:r>
        <w:rPr>
          <w:noProof/>
        </w:rPr>
        <w:drawing>
          <wp:inline distT="0" distB="0" distL="0" distR="0" wp14:anchorId="16E6C7BD" wp14:editId="0427C568">
            <wp:extent cx="5032858" cy="1678920"/>
            <wp:effectExtent l="0" t="0" r="0" b="0"/>
            <wp:docPr id="7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2"/>
                    <pic:cNvPicPr>
                      <a:picLocks noChangeAspect="1" noChangeArrowheads="1"/>
                    </pic:cNvPicPr>
                  </pic:nvPicPr>
                  <pic:blipFill>
                    <a:blip r:embed="rId59"/>
                    <a:stretch>
                      <a:fillRect/>
                    </a:stretch>
                  </pic:blipFill>
                  <pic:spPr bwMode="auto">
                    <a:xfrm>
                      <a:off x="0" y="0"/>
                      <a:ext cx="5073051" cy="1692328"/>
                    </a:xfrm>
                    <a:prstGeom prst="rect">
                      <a:avLst/>
                    </a:prstGeom>
                  </pic:spPr>
                </pic:pic>
              </a:graphicData>
            </a:graphic>
          </wp:inline>
        </w:drawing>
      </w:r>
    </w:p>
    <w:p w14:paraId="35352515" w14:textId="627A9AFD" w:rsidR="009763A6" w:rsidRDefault="00000000">
      <w:pPr>
        <w:rPr>
          <w:rFonts w:ascii="Candara" w:hAnsi="Candara" w:cstheme="minorHAnsi"/>
          <w:b/>
          <w:sz w:val="22"/>
          <w:szCs w:val="22"/>
        </w:rPr>
      </w:pPr>
      <w:r>
        <w:rPr>
          <w:rFonts w:ascii="Candara" w:hAnsi="Candara" w:cstheme="minorHAnsi"/>
          <w:b/>
          <w:sz w:val="22"/>
          <w:szCs w:val="22"/>
        </w:rPr>
        <w:t xml:space="preserve">Rift Valley / </w:t>
      </w:r>
      <w:proofErr w:type="spellStart"/>
      <w:r>
        <w:rPr>
          <w:rFonts w:ascii="Candara" w:hAnsi="Candara" w:cstheme="minorHAnsi"/>
          <w:b/>
          <w:sz w:val="22"/>
          <w:szCs w:val="22"/>
        </w:rPr>
        <w:t>Mosiro</w:t>
      </w:r>
      <w:proofErr w:type="spellEnd"/>
    </w:p>
    <w:p w14:paraId="2B8785E3" w14:textId="1631C9DD" w:rsidR="006603D6" w:rsidRPr="007F06CD" w:rsidRDefault="006F0142">
      <w:pPr>
        <w:rPr>
          <w:rFonts w:ascii="Candara" w:hAnsi="Candara" w:cstheme="minorHAnsi"/>
          <w:b/>
          <w:sz w:val="22"/>
          <w:szCs w:val="22"/>
        </w:rPr>
      </w:pPr>
      <w:r>
        <w:rPr>
          <w:noProof/>
        </w:rPr>
        <w:drawing>
          <wp:inline distT="0" distB="0" distL="0" distR="0" wp14:anchorId="2163CA94" wp14:editId="2EA2678C">
            <wp:extent cx="5032375" cy="1678759"/>
            <wp:effectExtent l="0" t="0" r="0" b="0"/>
            <wp:docPr id="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3"/>
                    <pic:cNvPicPr>
                      <a:picLocks noChangeAspect="1" noChangeArrowheads="1"/>
                    </pic:cNvPicPr>
                  </pic:nvPicPr>
                  <pic:blipFill>
                    <a:blip r:embed="rId60"/>
                    <a:stretch>
                      <a:fillRect/>
                    </a:stretch>
                  </pic:blipFill>
                  <pic:spPr bwMode="auto">
                    <a:xfrm>
                      <a:off x="0" y="0"/>
                      <a:ext cx="5061005" cy="1688310"/>
                    </a:xfrm>
                    <a:prstGeom prst="rect">
                      <a:avLst/>
                    </a:prstGeom>
                  </pic:spPr>
                </pic:pic>
              </a:graphicData>
            </a:graphic>
          </wp:inline>
        </w:drawing>
      </w:r>
    </w:p>
    <w:p w14:paraId="52748A74" w14:textId="6847F4CF" w:rsidR="009763A6" w:rsidRDefault="00000000">
      <w:pPr>
        <w:rPr>
          <w:rFonts w:ascii="Candara" w:hAnsi="Candara" w:cstheme="minorHAnsi"/>
          <w:b/>
          <w:bCs/>
          <w:sz w:val="22"/>
          <w:szCs w:val="22"/>
        </w:rPr>
      </w:pPr>
      <w:proofErr w:type="spellStart"/>
      <w:r>
        <w:rPr>
          <w:rFonts w:ascii="Candara" w:hAnsi="Candara" w:cstheme="minorHAnsi"/>
          <w:b/>
          <w:bCs/>
          <w:sz w:val="22"/>
          <w:szCs w:val="22"/>
        </w:rPr>
        <w:t>Marmanet</w:t>
      </w:r>
      <w:proofErr w:type="spellEnd"/>
      <w:r>
        <w:rPr>
          <w:rFonts w:ascii="Candara" w:hAnsi="Candara" w:cstheme="minorHAnsi"/>
          <w:b/>
          <w:bCs/>
          <w:sz w:val="22"/>
          <w:szCs w:val="22"/>
        </w:rPr>
        <w:t xml:space="preserve"> Forest</w:t>
      </w:r>
    </w:p>
    <w:p w14:paraId="0DF79F91" w14:textId="207A69B1" w:rsidR="006F0142" w:rsidRDefault="006F0142">
      <w:pPr>
        <w:rPr>
          <w:rFonts w:ascii="Candara" w:hAnsi="Candara" w:cstheme="minorHAnsi"/>
          <w:b/>
          <w:bCs/>
          <w:sz w:val="22"/>
          <w:szCs w:val="22"/>
        </w:rPr>
      </w:pPr>
      <w:r>
        <w:rPr>
          <w:noProof/>
        </w:rPr>
        <w:drawing>
          <wp:inline distT="0" distB="0" distL="0" distR="0" wp14:anchorId="13356D04" wp14:editId="31EEBC8F">
            <wp:extent cx="5069434" cy="1691122"/>
            <wp:effectExtent l="0" t="0" r="0" b="0"/>
            <wp:docPr id="7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4"/>
                    <pic:cNvPicPr>
                      <a:picLocks noChangeAspect="1" noChangeArrowheads="1"/>
                    </pic:cNvPicPr>
                  </pic:nvPicPr>
                  <pic:blipFill>
                    <a:blip r:embed="rId61"/>
                    <a:stretch>
                      <a:fillRect/>
                    </a:stretch>
                  </pic:blipFill>
                  <pic:spPr bwMode="auto">
                    <a:xfrm>
                      <a:off x="0" y="0"/>
                      <a:ext cx="5113830" cy="1705932"/>
                    </a:xfrm>
                    <a:prstGeom prst="rect">
                      <a:avLst/>
                    </a:prstGeom>
                  </pic:spPr>
                </pic:pic>
              </a:graphicData>
            </a:graphic>
          </wp:inline>
        </w:drawing>
      </w:r>
    </w:p>
    <w:p w14:paraId="19CB9CF5" w14:textId="77777777" w:rsidR="006F0142" w:rsidRDefault="006F0142">
      <w:pPr>
        <w:rPr>
          <w:rFonts w:ascii="Candara" w:hAnsi="Candara" w:cstheme="minorHAnsi"/>
          <w:b/>
        </w:rPr>
      </w:pPr>
    </w:p>
    <w:p w14:paraId="0FCA1DC8" w14:textId="5D3B5CF9" w:rsidR="009763A6" w:rsidRPr="007F06CD" w:rsidRDefault="00000000" w:rsidP="007F06CD">
      <w:pPr>
        <w:rPr>
          <w:rFonts w:ascii="Candara" w:hAnsi="Candara" w:cstheme="minorHAnsi"/>
          <w:b/>
          <w:sz w:val="22"/>
          <w:szCs w:val="22"/>
        </w:rPr>
      </w:pPr>
      <w:proofErr w:type="spellStart"/>
      <w:r>
        <w:rPr>
          <w:rFonts w:ascii="Candara" w:hAnsi="Candara" w:cstheme="minorHAnsi"/>
          <w:b/>
          <w:sz w:val="22"/>
          <w:szCs w:val="22"/>
        </w:rPr>
        <w:lastRenderedPageBreak/>
        <w:t>Nyakweri</w:t>
      </w:r>
      <w:proofErr w:type="spellEnd"/>
      <w:r>
        <w:rPr>
          <w:rFonts w:ascii="Candara" w:hAnsi="Candara" w:cstheme="minorHAnsi"/>
          <w:b/>
          <w:sz w:val="22"/>
          <w:szCs w:val="22"/>
        </w:rPr>
        <w:t xml:space="preserve"> Forest </w:t>
      </w:r>
    </w:p>
    <w:p w14:paraId="57E54C5C" w14:textId="05F8AF7C" w:rsidR="009763A6" w:rsidRDefault="006F0142">
      <w:pPr>
        <w:rPr>
          <w:rFonts w:ascii="Candara" w:hAnsi="Candara" w:cstheme="minorHAnsi"/>
          <w:b/>
        </w:rPr>
      </w:pPr>
      <w:r>
        <w:rPr>
          <w:noProof/>
        </w:rPr>
        <w:drawing>
          <wp:inline distT="0" distB="0" distL="0" distR="0" wp14:anchorId="3070D00F" wp14:editId="51DE1DF8">
            <wp:extent cx="4959706" cy="1653418"/>
            <wp:effectExtent l="0" t="0" r="0" b="0"/>
            <wp:docPr id="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6"/>
                    <pic:cNvPicPr>
                      <a:picLocks noChangeAspect="1" noChangeArrowheads="1"/>
                    </pic:cNvPicPr>
                  </pic:nvPicPr>
                  <pic:blipFill>
                    <a:blip r:embed="rId62"/>
                    <a:stretch>
                      <a:fillRect/>
                    </a:stretch>
                  </pic:blipFill>
                  <pic:spPr bwMode="auto">
                    <a:xfrm>
                      <a:off x="0" y="0"/>
                      <a:ext cx="4988179" cy="1662910"/>
                    </a:xfrm>
                    <a:prstGeom prst="rect">
                      <a:avLst/>
                    </a:prstGeom>
                  </pic:spPr>
                </pic:pic>
              </a:graphicData>
            </a:graphic>
          </wp:inline>
        </w:drawing>
      </w:r>
    </w:p>
    <w:p w14:paraId="0BD6BF22" w14:textId="77777777" w:rsidR="009763A6" w:rsidRDefault="009763A6">
      <w:pPr>
        <w:rPr>
          <w:rFonts w:ascii="Candara" w:hAnsi="Candara" w:cstheme="minorHAnsi"/>
          <w:b/>
        </w:rPr>
      </w:pPr>
    </w:p>
    <w:p w14:paraId="6F162DA6" w14:textId="38A04491" w:rsidR="009763A6" w:rsidRDefault="009763A6">
      <w:pPr>
        <w:rPr>
          <w:rFonts w:ascii="Candara" w:hAnsi="Candara" w:cstheme="minorHAnsi"/>
          <w:b/>
          <w:sz w:val="22"/>
          <w:szCs w:val="22"/>
        </w:rPr>
      </w:pPr>
    </w:p>
    <w:sectPr w:rsidR="009763A6">
      <w:headerReference w:type="default" r:id="rId63"/>
      <w:footerReference w:type="even" r:id="rId64"/>
      <w:footerReference w:type="default" r:id="rId65"/>
      <w:footerReference w:type="first" r:id="rId66"/>
      <w:pgSz w:w="11906" w:h="16838"/>
      <w:pgMar w:top="1440" w:right="1440" w:bottom="1440" w:left="1440" w:header="576" w:footer="14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5CB7E" w14:textId="77777777" w:rsidR="000248EC" w:rsidRDefault="000248EC">
      <w:r>
        <w:separator/>
      </w:r>
    </w:p>
  </w:endnote>
  <w:endnote w:type="continuationSeparator" w:id="0">
    <w:p w14:paraId="660DA35A" w14:textId="77777777" w:rsidR="000248EC" w:rsidRDefault="00024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panose1 w:val="020B0600040502020204"/>
    <w:charset w:val="00"/>
    <w:family w:val="swiss"/>
    <w:pitch w:val="variable"/>
    <w:sig w:usb0="E1000AEF" w:usb1="5000A1FF" w:usb2="00000000" w:usb3="00000000" w:csb0="000001BF" w:csb1="00000000"/>
  </w:font>
  <w:font w:name="Yu Mincho">
    <w:panose1 w:val="02020400000000000000"/>
    <w:charset w:val="80"/>
    <w:family w:val="roman"/>
    <w:pitch w:val="variable"/>
    <w:sig w:usb0="800002E7" w:usb1="2AC7FCFF" w:usb2="00000012" w:usb3="00000000" w:csb0="0002009F" w:csb1="00000000"/>
  </w:font>
  <w:font w:name="OpenSymbol">
    <w:altName w:val="Arial Unicode MS"/>
    <w:panose1 w:val="020B0604020202020204"/>
    <w:charset w:val="01"/>
    <w:family w:val="roman"/>
    <w:pitch w:val="variable"/>
  </w:font>
  <w:font w:name="Liberation Sans">
    <w:altName w:val="Arial"/>
    <w:panose1 w:val="020B0604020202020204"/>
    <w:charset w:val="01"/>
    <w:family w:val="roman"/>
    <w:pitch w:val="variable"/>
  </w:font>
  <w:font w:name="Microsoft YaHei">
    <w:panose1 w:val="020B0503020204020204"/>
    <w:charset w:val="86"/>
    <w:family w:val="swiss"/>
    <w:pitch w:val="variable"/>
    <w:sig w:usb0="80000287" w:usb1="28CF3C52" w:usb2="00000016" w:usb3="00000000" w:csb0="0004001F" w:csb1="00000000"/>
  </w:font>
  <w:font w:name="Lucida Sans">
    <w:panose1 w:val="020B0602030504020204"/>
    <w:charset w:val="4D"/>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AppleSystemUIFont">
    <w:altName w:val="Calibri"/>
    <w:panose1 w:val="020B0604020202020204"/>
    <w:charset w:val="00"/>
    <w:family w:val="auto"/>
    <w:pitch w:val="default"/>
    <w:sig w:usb0="00000003" w:usb1="00000000" w:usb2="00000000" w:usb3="00000000" w:csb0="00000001" w:csb1="00000000"/>
  </w:font>
  <w:font w:name="Roman">
    <w:altName w:val="Cambria"/>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2394181"/>
      <w:docPartObj>
        <w:docPartGallery w:val="Page Numbers (Bottom of Page)"/>
        <w:docPartUnique/>
      </w:docPartObj>
    </w:sdtPr>
    <w:sdtContent>
      <w:p w14:paraId="4085DFC4" w14:textId="77777777" w:rsidR="009763A6" w:rsidRDefault="0000000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sdtContent>
  </w:sdt>
  <w:p w14:paraId="6AE637B2" w14:textId="77777777" w:rsidR="009763A6" w:rsidRDefault="009763A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9910484"/>
      <w:docPartObj>
        <w:docPartGallery w:val="Page Numbers (Bottom of Page)"/>
        <w:docPartUnique/>
      </w:docPartObj>
    </w:sdtPr>
    <w:sdtContent>
      <w:p w14:paraId="462ED2DA" w14:textId="77777777" w:rsidR="009763A6" w:rsidRDefault="0000000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19</w:t>
        </w:r>
        <w:r>
          <w:rPr>
            <w:rStyle w:val="PageNumber"/>
          </w:rPr>
          <w:fldChar w:fldCharType="end"/>
        </w:r>
      </w:p>
    </w:sdtContent>
  </w:sdt>
  <w:p w14:paraId="0D5BD40F" w14:textId="77777777" w:rsidR="009763A6" w:rsidRDefault="00000000">
    <w:pPr>
      <w:ind w:right="360"/>
      <w:jc w:val="center"/>
      <w:rPr>
        <w:rFonts w:ascii="Candara" w:hAnsi="Candara" w:cs="Roman"/>
        <w:color w:val="1D1D1B"/>
        <w:sz w:val="16"/>
        <w:szCs w:val="16"/>
      </w:rPr>
    </w:pPr>
    <w:r>
      <w:rPr>
        <w:rFonts w:ascii="Candara" w:hAnsi="Candara"/>
        <w:color w:val="000000" w:themeColor="text1"/>
        <w:sz w:val="16"/>
        <w:szCs w:val="16"/>
      </w:rPr>
      <w:t xml:space="preserve">P.O. BOX 2606 </w:t>
    </w:r>
    <w:r>
      <w:rPr>
        <w:rFonts w:ascii="Candara" w:hAnsi="Candara" w:cs="Roman"/>
        <w:color w:val="1D1D1B"/>
        <w:sz w:val="16"/>
        <w:szCs w:val="16"/>
      </w:rPr>
      <w:t>·</w:t>
    </w:r>
    <w:r>
      <w:rPr>
        <w:rFonts w:ascii="Candara" w:hAnsi="Candara"/>
        <w:color w:val="000000" w:themeColor="text1"/>
        <w:sz w:val="16"/>
        <w:szCs w:val="16"/>
      </w:rPr>
      <w:t xml:space="preserve"> NAIROBI </w:t>
    </w:r>
    <w:r>
      <w:rPr>
        <w:rFonts w:ascii="Candara" w:hAnsi="Candara" w:cs="Roman"/>
        <w:color w:val="1D1D1B"/>
        <w:sz w:val="16"/>
        <w:szCs w:val="16"/>
      </w:rPr>
      <w:t>·</w:t>
    </w:r>
    <w:r>
      <w:rPr>
        <w:rFonts w:ascii="Candara" w:hAnsi="Candara"/>
        <w:color w:val="000000" w:themeColor="text1"/>
        <w:sz w:val="16"/>
        <w:szCs w:val="16"/>
      </w:rPr>
      <w:t xml:space="preserve"> 00502 </w:t>
    </w:r>
    <w:r>
      <w:rPr>
        <w:rFonts w:ascii="Candara" w:hAnsi="Candara" w:cs="Roman"/>
        <w:color w:val="1D1D1B"/>
        <w:sz w:val="16"/>
        <w:szCs w:val="16"/>
      </w:rPr>
      <w:t>·</w:t>
    </w:r>
    <w:r>
      <w:rPr>
        <w:rFonts w:ascii="Candara" w:hAnsi="Candara"/>
        <w:color w:val="000000" w:themeColor="text1"/>
        <w:sz w:val="16"/>
        <w:szCs w:val="16"/>
      </w:rPr>
      <w:t xml:space="preserve"> KENYA </w:t>
    </w:r>
    <w:r>
      <w:rPr>
        <w:rFonts w:ascii="Candara" w:hAnsi="Candara" w:cs="Roman"/>
        <w:color w:val="1D1D1B"/>
        <w:sz w:val="16"/>
        <w:szCs w:val="16"/>
      </w:rPr>
      <w:t>· TEL:  +254707280033 · +254742016702</w:t>
    </w:r>
  </w:p>
  <w:p w14:paraId="16E2F548" w14:textId="77777777" w:rsidR="009763A6" w:rsidRDefault="00000000">
    <w:pPr>
      <w:jc w:val="center"/>
      <w:rPr>
        <w:rFonts w:ascii="Candara" w:hAnsi="Candara" w:cs="Roman"/>
        <w:color w:val="1D1D1B"/>
        <w:sz w:val="16"/>
        <w:szCs w:val="16"/>
      </w:rPr>
    </w:pPr>
    <w:r>
      <w:rPr>
        <w:rFonts w:ascii="Candara" w:hAnsi="Candara" w:cs="Roman"/>
        <w:color w:val="1D1D1B"/>
        <w:sz w:val="16"/>
        <w:szCs w:val="16"/>
      </w:rPr>
      <w:t>USA Office: 4000 W. 106TH STREET ·</w:t>
    </w:r>
    <w:r>
      <w:t xml:space="preserve"> </w:t>
    </w:r>
    <w:r>
      <w:rPr>
        <w:rFonts w:ascii="Candara" w:hAnsi="Candara" w:cs="Roman"/>
        <w:color w:val="1D1D1B"/>
        <w:sz w:val="16"/>
        <w:szCs w:val="16"/>
      </w:rPr>
      <w:t>SUITE 125-238 · CARMEL · INDIANA · 46032 · USA · 317-344-2863</w:t>
    </w:r>
  </w:p>
  <w:p w14:paraId="1BE8769E" w14:textId="77777777" w:rsidR="009763A6" w:rsidRDefault="00000000">
    <w:pPr>
      <w:jc w:val="center"/>
      <w:rPr>
        <w:color w:val="0000FF"/>
        <w:u w:val="single"/>
      </w:rPr>
    </w:pPr>
    <w:r>
      <w:rPr>
        <w:rFonts w:ascii="Candara" w:hAnsi="Candara"/>
        <w:color w:val="000000" w:themeColor="text1"/>
        <w:sz w:val="16"/>
        <w:szCs w:val="16"/>
      </w:rPr>
      <w:t xml:space="preserve">E-MAIL: </w:t>
    </w:r>
    <w:proofErr w:type="gramStart"/>
    <w:r>
      <w:rPr>
        <w:rFonts w:ascii="Candara" w:hAnsi="Candara"/>
        <w:color w:val="000000" w:themeColor="text1"/>
        <w:sz w:val="16"/>
        <w:szCs w:val="16"/>
      </w:rPr>
      <w:t xml:space="preserve">info@maraelephantproject.org  </w:t>
    </w:r>
    <w:r>
      <w:rPr>
        <w:rFonts w:ascii="Candara" w:hAnsi="Candara" w:cs="Roman"/>
        <w:color w:val="1D1D1B"/>
        <w:sz w:val="16"/>
        <w:szCs w:val="16"/>
      </w:rPr>
      <w:t>·</w:t>
    </w:r>
    <w:proofErr w:type="gramEnd"/>
    <w:r>
      <w:rPr>
        <w:rFonts w:ascii="Candara" w:hAnsi="Candara" w:cs="Roman"/>
        <w:color w:val="1D1D1B"/>
        <w:sz w:val="16"/>
        <w:szCs w:val="16"/>
      </w:rPr>
      <w:t xml:space="preserve">  </w:t>
    </w:r>
    <w:r>
      <w:rPr>
        <w:rStyle w:val="Hyperlink"/>
        <w:rFonts w:ascii="Candara" w:hAnsi="Candara"/>
        <w:color w:val="000000" w:themeColor="text1"/>
        <w:sz w:val="16"/>
        <w:szCs w:val="16"/>
      </w:rPr>
      <w:t>www.maraelephantproject.org</w:t>
    </w:r>
  </w:p>
  <w:p w14:paraId="401B4C5D" w14:textId="77777777" w:rsidR="009763A6" w:rsidRDefault="009763A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556022"/>
      <w:docPartObj>
        <w:docPartGallery w:val="Page Numbers (Bottom of Page)"/>
        <w:docPartUnique/>
      </w:docPartObj>
    </w:sdtPr>
    <w:sdtContent>
      <w:p w14:paraId="1B46BF12" w14:textId="77777777" w:rsidR="009763A6" w:rsidRDefault="00000000">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19</w:t>
        </w:r>
        <w:r>
          <w:rPr>
            <w:rStyle w:val="PageNumber"/>
          </w:rPr>
          <w:fldChar w:fldCharType="end"/>
        </w:r>
      </w:p>
    </w:sdtContent>
  </w:sdt>
  <w:p w14:paraId="041CDA8D" w14:textId="77777777" w:rsidR="009763A6" w:rsidRDefault="00000000">
    <w:pPr>
      <w:ind w:right="360"/>
      <w:jc w:val="center"/>
      <w:rPr>
        <w:rFonts w:ascii="Candara" w:hAnsi="Candara" w:cs="Roman"/>
        <w:color w:val="1D1D1B"/>
        <w:sz w:val="16"/>
        <w:szCs w:val="16"/>
      </w:rPr>
    </w:pPr>
    <w:r>
      <w:rPr>
        <w:rFonts w:ascii="Candara" w:hAnsi="Candara"/>
        <w:color w:val="000000" w:themeColor="text1"/>
        <w:sz w:val="16"/>
        <w:szCs w:val="16"/>
      </w:rPr>
      <w:t xml:space="preserve">P.O. BOX 2606 </w:t>
    </w:r>
    <w:r>
      <w:rPr>
        <w:rFonts w:ascii="Candara" w:hAnsi="Candara" w:cs="Roman"/>
        <w:color w:val="1D1D1B"/>
        <w:sz w:val="16"/>
        <w:szCs w:val="16"/>
      </w:rPr>
      <w:t>·</w:t>
    </w:r>
    <w:r>
      <w:rPr>
        <w:rFonts w:ascii="Candara" w:hAnsi="Candara"/>
        <w:color w:val="000000" w:themeColor="text1"/>
        <w:sz w:val="16"/>
        <w:szCs w:val="16"/>
      </w:rPr>
      <w:t xml:space="preserve"> NAIROBI </w:t>
    </w:r>
    <w:r>
      <w:rPr>
        <w:rFonts w:ascii="Candara" w:hAnsi="Candara" w:cs="Roman"/>
        <w:color w:val="1D1D1B"/>
        <w:sz w:val="16"/>
        <w:szCs w:val="16"/>
      </w:rPr>
      <w:t>·</w:t>
    </w:r>
    <w:r>
      <w:rPr>
        <w:rFonts w:ascii="Candara" w:hAnsi="Candara"/>
        <w:color w:val="000000" w:themeColor="text1"/>
        <w:sz w:val="16"/>
        <w:szCs w:val="16"/>
      </w:rPr>
      <w:t xml:space="preserve"> 00502 </w:t>
    </w:r>
    <w:r>
      <w:rPr>
        <w:rFonts w:ascii="Candara" w:hAnsi="Candara" w:cs="Roman"/>
        <w:color w:val="1D1D1B"/>
        <w:sz w:val="16"/>
        <w:szCs w:val="16"/>
      </w:rPr>
      <w:t>·</w:t>
    </w:r>
    <w:r>
      <w:rPr>
        <w:rFonts w:ascii="Candara" w:hAnsi="Candara"/>
        <w:color w:val="000000" w:themeColor="text1"/>
        <w:sz w:val="16"/>
        <w:szCs w:val="16"/>
      </w:rPr>
      <w:t xml:space="preserve"> KENYA </w:t>
    </w:r>
    <w:r>
      <w:rPr>
        <w:rFonts w:ascii="Candara" w:hAnsi="Candara" w:cs="Roman"/>
        <w:color w:val="1D1D1B"/>
        <w:sz w:val="16"/>
        <w:szCs w:val="16"/>
      </w:rPr>
      <w:t>· TEL:  +254707280033 · +254742016702</w:t>
    </w:r>
  </w:p>
  <w:p w14:paraId="61F911DC" w14:textId="77777777" w:rsidR="009763A6" w:rsidRDefault="00000000">
    <w:pPr>
      <w:jc w:val="center"/>
      <w:rPr>
        <w:rFonts w:ascii="Candara" w:hAnsi="Candara" w:cs="Roman"/>
        <w:color w:val="1D1D1B"/>
        <w:sz w:val="16"/>
        <w:szCs w:val="16"/>
      </w:rPr>
    </w:pPr>
    <w:r>
      <w:rPr>
        <w:rFonts w:ascii="Candara" w:hAnsi="Candara" w:cs="Roman"/>
        <w:color w:val="1D1D1B"/>
        <w:sz w:val="16"/>
        <w:szCs w:val="16"/>
      </w:rPr>
      <w:t>USA Office: 4000 W. 106TH STREET ·</w:t>
    </w:r>
    <w:r>
      <w:t xml:space="preserve"> </w:t>
    </w:r>
    <w:r>
      <w:rPr>
        <w:rFonts w:ascii="Candara" w:hAnsi="Candara" w:cs="Roman"/>
        <w:color w:val="1D1D1B"/>
        <w:sz w:val="16"/>
        <w:szCs w:val="16"/>
      </w:rPr>
      <w:t>SUITE 125-238 · CARMEL · INDIANA · 46032 · USA · 317-344-2863</w:t>
    </w:r>
  </w:p>
  <w:p w14:paraId="2B2F1F6E" w14:textId="77777777" w:rsidR="009763A6" w:rsidRDefault="00000000">
    <w:pPr>
      <w:jc w:val="center"/>
      <w:rPr>
        <w:color w:val="0000FF"/>
        <w:u w:val="single"/>
      </w:rPr>
    </w:pPr>
    <w:r>
      <w:rPr>
        <w:rFonts w:ascii="Candara" w:hAnsi="Candara"/>
        <w:color w:val="000000" w:themeColor="text1"/>
        <w:sz w:val="16"/>
        <w:szCs w:val="16"/>
      </w:rPr>
      <w:t xml:space="preserve">E-MAIL: </w:t>
    </w:r>
    <w:proofErr w:type="gramStart"/>
    <w:r>
      <w:rPr>
        <w:rFonts w:ascii="Candara" w:hAnsi="Candara"/>
        <w:color w:val="000000" w:themeColor="text1"/>
        <w:sz w:val="16"/>
        <w:szCs w:val="16"/>
      </w:rPr>
      <w:t xml:space="preserve">info@maraelephantproject.org  </w:t>
    </w:r>
    <w:r>
      <w:rPr>
        <w:rFonts w:ascii="Candara" w:hAnsi="Candara" w:cs="Roman"/>
        <w:color w:val="1D1D1B"/>
        <w:sz w:val="16"/>
        <w:szCs w:val="16"/>
      </w:rPr>
      <w:t>·</w:t>
    </w:r>
    <w:proofErr w:type="gramEnd"/>
    <w:r>
      <w:rPr>
        <w:rFonts w:ascii="Candara" w:hAnsi="Candara" w:cs="Roman"/>
        <w:color w:val="1D1D1B"/>
        <w:sz w:val="16"/>
        <w:szCs w:val="16"/>
      </w:rPr>
      <w:t xml:space="preserve">  </w:t>
    </w:r>
    <w:r>
      <w:rPr>
        <w:rStyle w:val="Hyperlink"/>
        <w:rFonts w:ascii="Candara" w:hAnsi="Candara"/>
        <w:color w:val="000000" w:themeColor="text1"/>
        <w:sz w:val="16"/>
        <w:szCs w:val="16"/>
      </w:rPr>
      <w:t>www.maraelephantproject.org</w:t>
    </w:r>
  </w:p>
  <w:p w14:paraId="49D59820" w14:textId="77777777" w:rsidR="009763A6" w:rsidRDefault="009763A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5FA3C" w14:textId="77777777" w:rsidR="000248EC" w:rsidRDefault="000248EC">
      <w:r>
        <w:separator/>
      </w:r>
    </w:p>
  </w:footnote>
  <w:footnote w:type="continuationSeparator" w:id="0">
    <w:p w14:paraId="041EDEFA" w14:textId="77777777" w:rsidR="000248EC" w:rsidRDefault="00024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AF791" w14:textId="77777777" w:rsidR="009763A6" w:rsidRDefault="00000000">
    <w:pPr>
      <w:pStyle w:val="Header"/>
    </w:pPr>
    <w:r>
      <w:rPr>
        <w:noProof/>
      </w:rPr>
      <mc:AlternateContent>
        <mc:Choice Requires="wps">
          <w:drawing>
            <wp:anchor distT="0" distB="0" distL="0" distR="0" simplePos="0" relativeHeight="111" behindDoc="1" locked="0" layoutInCell="0" allowOverlap="1" wp14:anchorId="16018DC8" wp14:editId="54A8F6BD">
              <wp:simplePos x="0" y="0"/>
              <wp:positionH relativeFrom="column">
                <wp:posOffset>2621915</wp:posOffset>
              </wp:positionH>
              <wp:positionV relativeFrom="paragraph">
                <wp:posOffset>117475</wp:posOffset>
              </wp:positionV>
              <wp:extent cx="3241040" cy="483235"/>
              <wp:effectExtent l="0" t="0" r="0" b="0"/>
              <wp:wrapNone/>
              <wp:docPr id="74" name="Text Box 3"/>
              <wp:cNvGraphicFramePr/>
              <a:graphic xmlns:a="http://schemas.openxmlformats.org/drawingml/2006/main">
                <a:graphicData uri="http://schemas.microsoft.com/office/word/2010/wordprocessingShape">
                  <wps:wsp>
                    <wps:cNvSpPr/>
                    <wps:spPr>
                      <a:xfrm>
                        <a:off x="0" y="0"/>
                        <a:ext cx="3241080" cy="483120"/>
                      </a:xfrm>
                      <a:prstGeom prst="rect">
                        <a:avLst/>
                      </a:prstGeom>
                      <a:solidFill>
                        <a:schemeClr val="lt1"/>
                      </a:solidFill>
                      <a:ln w="6480">
                        <a:noFill/>
                      </a:ln>
                    </wps:spPr>
                    <wps:style>
                      <a:lnRef idx="0">
                        <a:scrgbClr r="0" g="0" b="0"/>
                      </a:lnRef>
                      <a:fillRef idx="0">
                        <a:scrgbClr r="0" g="0" b="0"/>
                      </a:fillRef>
                      <a:effectRef idx="0">
                        <a:scrgbClr r="0" g="0" b="0"/>
                      </a:effectRef>
                      <a:fontRef idx="minor"/>
                    </wps:style>
                    <wps:txbx>
                      <w:txbxContent>
                        <w:p w14:paraId="62238E45" w14:textId="77777777" w:rsidR="009763A6" w:rsidRDefault="00000000">
                          <w:pPr>
                            <w:pStyle w:val="FrameContents"/>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PROTECTING ELEPHANTS AND THEIR HABITATS ACROSS THE GREATER MARA ECOSYSTEM</w:t>
                          </w:r>
                        </w:p>
                      </w:txbxContent>
                    </wps:txbx>
                    <wps:bodyPr anchor="t">
                      <a:prstTxWarp prst="textNoShape">
                        <a:avLst/>
                      </a:prstTxWarp>
                      <a:noAutofit/>
                    </wps:bodyPr>
                  </wps:wsp>
                </a:graphicData>
              </a:graphic>
            </wp:anchor>
          </w:drawing>
        </mc:Choice>
        <mc:Fallback>
          <w:pict>
            <v:rect w14:anchorId="16018DC8" id="Text Box 3" o:spid="_x0000_s1033" style="position:absolute;margin-left:206.45pt;margin-top:9.25pt;width:255.2pt;height:38.05pt;z-index:-50331636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" o:allowincell="f" fillcolor="white [3201]" stroked="f" strokeweight=".18mm">
              <v:textbox>
                <w:txbxContent>
                  <w:p w14:paraId="62238E45" w14:textId="77777777" w:rsidR="009763A6" w:rsidRDefault="00000000">
                    <w:pPr>
                      <w:pStyle w:val="FrameContents"/>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PROTECTING ELEPHANTS AND THEIR HABITATS ACROSS THE GREATER MARA ECOSYSTEM</w:t>
                    </w:r>
                  </w:p>
                </w:txbxContent>
              </v:textbox>
            </v:rect>
          </w:pict>
        </mc:Fallback>
      </mc:AlternateContent>
    </w:r>
    <w:r>
      <w:rPr>
        <w:noProof/>
      </w:rPr>
      <w:drawing>
        <wp:inline distT="0" distB="0" distL="0" distR="0" wp14:anchorId="710E9CA1" wp14:editId="589BC2E0">
          <wp:extent cx="2356485" cy="788670"/>
          <wp:effectExtent l="0" t="0" r="0" b="0"/>
          <wp:docPr id="76"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
                  <pic:cNvPicPr>
                    <a:picLocks noChangeAspect="1" noChangeArrowheads="1"/>
                  </pic:cNvPicPr>
                </pic:nvPicPr>
                <pic:blipFill>
                  <a:blip r:embed="rId1"/>
                  <a:stretch>
                    <a:fillRect/>
                  </a:stretch>
                </pic:blipFill>
                <pic:spPr bwMode="auto">
                  <a:xfrm>
                    <a:off x="0" y="0"/>
                    <a:ext cx="2356485" cy="78867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3A6"/>
    <w:rsid w:val="00015B9F"/>
    <w:rsid w:val="000167B4"/>
    <w:rsid w:val="000248EC"/>
    <w:rsid w:val="000432BC"/>
    <w:rsid w:val="000A5950"/>
    <w:rsid w:val="00137139"/>
    <w:rsid w:val="00174668"/>
    <w:rsid w:val="002849FC"/>
    <w:rsid w:val="003F6F66"/>
    <w:rsid w:val="00423888"/>
    <w:rsid w:val="00442F68"/>
    <w:rsid w:val="00463BBC"/>
    <w:rsid w:val="00480F01"/>
    <w:rsid w:val="005A3A6F"/>
    <w:rsid w:val="005F2D91"/>
    <w:rsid w:val="006162D3"/>
    <w:rsid w:val="00627FFB"/>
    <w:rsid w:val="006603D6"/>
    <w:rsid w:val="00667E7A"/>
    <w:rsid w:val="006E7D6F"/>
    <w:rsid w:val="006F0142"/>
    <w:rsid w:val="006F4E0B"/>
    <w:rsid w:val="007111C2"/>
    <w:rsid w:val="00746643"/>
    <w:rsid w:val="007F06CD"/>
    <w:rsid w:val="008D0A10"/>
    <w:rsid w:val="00922313"/>
    <w:rsid w:val="009337C7"/>
    <w:rsid w:val="00956AA4"/>
    <w:rsid w:val="009763A6"/>
    <w:rsid w:val="00992960"/>
    <w:rsid w:val="009B4ACB"/>
    <w:rsid w:val="009D0839"/>
    <w:rsid w:val="009D67D5"/>
    <w:rsid w:val="009F071D"/>
    <w:rsid w:val="00A27790"/>
    <w:rsid w:val="00A43ADC"/>
    <w:rsid w:val="00A63D09"/>
    <w:rsid w:val="00A677C0"/>
    <w:rsid w:val="00A875E8"/>
    <w:rsid w:val="00A9446C"/>
    <w:rsid w:val="00AB0105"/>
    <w:rsid w:val="00AD59EA"/>
    <w:rsid w:val="00AF3A2C"/>
    <w:rsid w:val="00B22003"/>
    <w:rsid w:val="00B70C5A"/>
    <w:rsid w:val="00B77DB5"/>
    <w:rsid w:val="00B91F58"/>
    <w:rsid w:val="00BE334C"/>
    <w:rsid w:val="00C14B4B"/>
    <w:rsid w:val="00C31FE3"/>
    <w:rsid w:val="00CC295E"/>
    <w:rsid w:val="00D14BE8"/>
    <w:rsid w:val="00D63A42"/>
    <w:rsid w:val="00D8544E"/>
    <w:rsid w:val="00D87282"/>
    <w:rsid w:val="00E2486B"/>
    <w:rsid w:val="00E76A71"/>
    <w:rsid w:val="00E9480C"/>
    <w:rsid w:val="00F03063"/>
    <w:rsid w:val="00F25D62"/>
    <w:rsid w:val="00FF0C2C"/>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0B8E6"/>
  <w15:docId w15:val="{F02D9FC4-F472-F84B-8CB1-0C01DCC79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4"/>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731"/>
    <w:rPr>
      <w:rFonts w:ascii="Times New Roman" w:eastAsia="Times New Roman" w:hAnsi="Times New Roman" w:cs="Times New Roman"/>
      <w:sz w:val="24"/>
      <w:lang w:val="en-CA"/>
    </w:rPr>
  </w:style>
  <w:style w:type="paragraph" w:styleId="Heading1">
    <w:name w:val="heading 1"/>
    <w:basedOn w:val="Normal"/>
    <w:next w:val="Normal"/>
    <w:link w:val="Heading1Char"/>
    <w:uiPriority w:val="9"/>
    <w:qFormat/>
    <w:rsid w:val="00861D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AE5ECB"/>
    <w:pPr>
      <w:spacing w:beforeAutospacing="1" w:afterAutospacing="1"/>
      <w:outlineLvl w:val="2"/>
    </w:pPr>
    <w:rPr>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4E371F"/>
    <w:rPr>
      <w:rFonts w:ascii="Lucida Grande" w:hAnsi="Lucida Grande" w:cs="Lucida Grande"/>
      <w:sz w:val="18"/>
      <w:szCs w:val="18"/>
    </w:rPr>
  </w:style>
  <w:style w:type="character" w:styleId="CommentReference">
    <w:name w:val="annotation reference"/>
    <w:basedOn w:val="DefaultParagraphFont"/>
    <w:uiPriority w:val="99"/>
    <w:semiHidden/>
    <w:unhideWhenUsed/>
    <w:qFormat/>
    <w:rsid w:val="009273F6"/>
    <w:rPr>
      <w:sz w:val="18"/>
      <w:szCs w:val="18"/>
    </w:rPr>
  </w:style>
  <w:style w:type="character" w:customStyle="1" w:styleId="CommentTextChar">
    <w:name w:val="Comment Text Char"/>
    <w:basedOn w:val="DefaultParagraphFont"/>
    <w:link w:val="CommentText"/>
    <w:uiPriority w:val="99"/>
    <w:semiHidden/>
    <w:qFormat/>
    <w:rsid w:val="009273F6"/>
  </w:style>
  <w:style w:type="character" w:customStyle="1" w:styleId="CommentSubjectChar">
    <w:name w:val="Comment Subject Char"/>
    <w:basedOn w:val="CommentTextChar"/>
    <w:link w:val="CommentSubject"/>
    <w:uiPriority w:val="99"/>
    <w:semiHidden/>
    <w:qFormat/>
    <w:rsid w:val="009273F6"/>
    <w:rPr>
      <w:b/>
      <w:bCs/>
      <w:sz w:val="20"/>
      <w:szCs w:val="20"/>
    </w:rPr>
  </w:style>
  <w:style w:type="character" w:customStyle="1" w:styleId="HeaderChar">
    <w:name w:val="Header Char"/>
    <w:basedOn w:val="DefaultParagraphFont"/>
    <w:link w:val="Header"/>
    <w:uiPriority w:val="99"/>
    <w:qFormat/>
    <w:rsid w:val="00D34E30"/>
  </w:style>
  <w:style w:type="character" w:customStyle="1" w:styleId="FooterChar">
    <w:name w:val="Footer Char"/>
    <w:basedOn w:val="DefaultParagraphFont"/>
    <w:link w:val="Footer"/>
    <w:uiPriority w:val="99"/>
    <w:qFormat/>
    <w:rsid w:val="00D34E30"/>
  </w:style>
  <w:style w:type="character" w:styleId="Hyperlink">
    <w:name w:val="Hyperlink"/>
    <w:basedOn w:val="DefaultParagraphFont"/>
    <w:uiPriority w:val="99"/>
    <w:unhideWhenUsed/>
    <w:rsid w:val="00B0645F"/>
    <w:rPr>
      <w:color w:val="0563C1" w:themeColor="hyperlink"/>
      <w:u w:val="single"/>
    </w:rPr>
  </w:style>
  <w:style w:type="character" w:customStyle="1" w:styleId="UnresolvedMention1">
    <w:name w:val="Unresolved Mention1"/>
    <w:basedOn w:val="DefaultParagraphFont"/>
    <w:uiPriority w:val="99"/>
    <w:semiHidden/>
    <w:unhideWhenUsed/>
    <w:qFormat/>
    <w:rsid w:val="00D34E30"/>
    <w:rPr>
      <w:color w:val="808080"/>
      <w:shd w:val="clear" w:color="auto" w:fill="E6E6E6"/>
    </w:rPr>
  </w:style>
  <w:style w:type="character" w:customStyle="1" w:styleId="jNormalChar">
    <w:name w:val="j_Normal Char"/>
    <w:basedOn w:val="DefaultParagraphFont"/>
    <w:qFormat/>
    <w:rsid w:val="006B2C9D"/>
    <w:rPr>
      <w:rFonts w:ascii="Times New Roman" w:eastAsiaTheme="minorEastAsia" w:hAnsi="Times New Roman" w:cs="Times New Roman"/>
      <w:bCs/>
      <w:lang w:val="en-CA"/>
    </w:rPr>
  </w:style>
  <w:style w:type="character" w:customStyle="1" w:styleId="apple-converted-space">
    <w:name w:val="apple-converted-space"/>
    <w:basedOn w:val="DefaultParagraphFont"/>
    <w:qFormat/>
    <w:rsid w:val="00867129"/>
  </w:style>
  <w:style w:type="character" w:customStyle="1" w:styleId="UnresolvedMention2">
    <w:name w:val="Unresolved Mention2"/>
    <w:basedOn w:val="DefaultParagraphFont"/>
    <w:uiPriority w:val="99"/>
    <w:qFormat/>
    <w:rsid w:val="00AC48C0"/>
    <w:rPr>
      <w:color w:val="605E5C"/>
      <w:shd w:val="clear" w:color="auto" w:fill="E1DFDD"/>
    </w:rPr>
  </w:style>
  <w:style w:type="character" w:styleId="Emphasis">
    <w:name w:val="Emphasis"/>
    <w:basedOn w:val="DefaultParagraphFont"/>
    <w:uiPriority w:val="20"/>
    <w:qFormat/>
    <w:rsid w:val="00740070"/>
    <w:rPr>
      <w:i/>
      <w:iCs/>
    </w:rPr>
  </w:style>
  <w:style w:type="character" w:customStyle="1" w:styleId="UnresolvedMention3">
    <w:name w:val="Unresolved Mention3"/>
    <w:basedOn w:val="DefaultParagraphFont"/>
    <w:uiPriority w:val="99"/>
    <w:semiHidden/>
    <w:unhideWhenUsed/>
    <w:qFormat/>
    <w:rsid w:val="00EF4D72"/>
    <w:rPr>
      <w:color w:val="605E5C"/>
      <w:shd w:val="clear" w:color="auto" w:fill="E1DFDD"/>
    </w:rPr>
  </w:style>
  <w:style w:type="character" w:customStyle="1" w:styleId="FollowedHyperlink1">
    <w:name w:val="FollowedHyperlink1"/>
    <w:qFormat/>
    <w:rPr>
      <w:color w:val="800000"/>
      <w:u w:val="single"/>
    </w:rPr>
  </w:style>
  <w:style w:type="character" w:customStyle="1" w:styleId="Bullets">
    <w:name w:val="Bullets"/>
    <w:qFormat/>
    <w:rPr>
      <w:rFonts w:ascii="OpenSymbol" w:eastAsia="OpenSymbol" w:hAnsi="OpenSymbol" w:cs="OpenSymbol"/>
    </w:rPr>
  </w:style>
  <w:style w:type="character" w:customStyle="1" w:styleId="UnresolvedMention4">
    <w:name w:val="Unresolved Mention4"/>
    <w:basedOn w:val="DefaultParagraphFont"/>
    <w:uiPriority w:val="99"/>
    <w:qFormat/>
    <w:rsid w:val="00370274"/>
    <w:rPr>
      <w:color w:val="605E5C"/>
      <w:shd w:val="clear" w:color="auto" w:fill="E1DFDD"/>
    </w:rPr>
  </w:style>
  <w:style w:type="character" w:customStyle="1" w:styleId="UnresolvedMention5">
    <w:name w:val="Unresolved Mention5"/>
    <w:basedOn w:val="DefaultParagraphFont"/>
    <w:uiPriority w:val="99"/>
    <w:qFormat/>
    <w:rsid w:val="00B0645F"/>
    <w:rPr>
      <w:color w:val="605E5C"/>
      <w:shd w:val="clear" w:color="auto" w:fill="E1DFDD"/>
    </w:rPr>
  </w:style>
  <w:style w:type="character" w:styleId="PageNumber">
    <w:name w:val="page number"/>
    <w:basedOn w:val="DefaultParagraphFont"/>
    <w:uiPriority w:val="99"/>
    <w:semiHidden/>
    <w:unhideWhenUsed/>
    <w:qFormat/>
    <w:rsid w:val="004E36F7"/>
  </w:style>
  <w:style w:type="character" w:customStyle="1" w:styleId="58cl">
    <w:name w:val="_58cl"/>
    <w:basedOn w:val="DefaultParagraphFont"/>
    <w:qFormat/>
    <w:rsid w:val="008243A8"/>
  </w:style>
  <w:style w:type="character" w:customStyle="1" w:styleId="58cm">
    <w:name w:val="_58cm"/>
    <w:basedOn w:val="DefaultParagraphFont"/>
    <w:qFormat/>
    <w:rsid w:val="008243A8"/>
  </w:style>
  <w:style w:type="character" w:customStyle="1" w:styleId="Heading3Char">
    <w:name w:val="Heading 3 Char"/>
    <w:basedOn w:val="DefaultParagraphFont"/>
    <w:link w:val="Heading3"/>
    <w:uiPriority w:val="9"/>
    <w:qFormat/>
    <w:rsid w:val="00AE5ECB"/>
    <w:rPr>
      <w:rFonts w:ascii="Times New Roman" w:eastAsia="Times New Roman" w:hAnsi="Times New Roman" w:cs="Times New Roman"/>
      <w:b/>
      <w:bCs/>
      <w:sz w:val="27"/>
      <w:szCs w:val="27"/>
      <w:lang w:val="en-GB" w:eastAsia="en-GB"/>
    </w:rPr>
  </w:style>
  <w:style w:type="character" w:customStyle="1" w:styleId="UnresolvedMention6">
    <w:name w:val="Unresolved Mention6"/>
    <w:basedOn w:val="DefaultParagraphFont"/>
    <w:uiPriority w:val="99"/>
    <w:semiHidden/>
    <w:unhideWhenUsed/>
    <w:qFormat/>
    <w:rsid w:val="009562F5"/>
    <w:rPr>
      <w:color w:val="605E5C"/>
      <w:shd w:val="clear" w:color="auto" w:fill="E1DFDD"/>
    </w:rPr>
  </w:style>
  <w:style w:type="character" w:customStyle="1" w:styleId="gmaildefault">
    <w:name w:val="gmail_default"/>
    <w:basedOn w:val="DefaultParagraphFont"/>
    <w:qFormat/>
    <w:rsid w:val="00B042B1"/>
  </w:style>
  <w:style w:type="character" w:customStyle="1" w:styleId="UnresolvedMention7">
    <w:name w:val="Unresolved Mention7"/>
    <w:basedOn w:val="DefaultParagraphFont"/>
    <w:uiPriority w:val="99"/>
    <w:semiHidden/>
    <w:unhideWhenUsed/>
    <w:qFormat/>
    <w:rsid w:val="00B042B1"/>
    <w:rPr>
      <w:color w:val="605E5C"/>
      <w:shd w:val="clear" w:color="auto" w:fill="E1DFDD"/>
    </w:rPr>
  </w:style>
  <w:style w:type="character" w:customStyle="1" w:styleId="textexposedshow">
    <w:name w:val="text_exposed_show"/>
    <w:basedOn w:val="DefaultParagraphFont"/>
    <w:qFormat/>
    <w:rsid w:val="00305BDB"/>
  </w:style>
  <w:style w:type="character" w:customStyle="1" w:styleId="nc684nl6">
    <w:name w:val="nc684nl6"/>
    <w:basedOn w:val="DefaultParagraphFont"/>
    <w:qFormat/>
    <w:rsid w:val="001B16D9"/>
  </w:style>
  <w:style w:type="character" w:customStyle="1" w:styleId="UnresolvedMention8">
    <w:name w:val="Unresolved Mention8"/>
    <w:basedOn w:val="DefaultParagraphFont"/>
    <w:uiPriority w:val="99"/>
    <w:semiHidden/>
    <w:unhideWhenUsed/>
    <w:qFormat/>
    <w:rsid w:val="00CD567B"/>
    <w:rPr>
      <w:color w:val="605E5C"/>
      <w:shd w:val="clear" w:color="auto" w:fill="E1DFDD"/>
    </w:rPr>
  </w:style>
  <w:style w:type="character" w:customStyle="1" w:styleId="UnresolvedMention9">
    <w:name w:val="Unresolved Mention9"/>
    <w:basedOn w:val="DefaultParagraphFont"/>
    <w:uiPriority w:val="99"/>
    <w:semiHidden/>
    <w:unhideWhenUsed/>
    <w:qFormat/>
    <w:rsid w:val="00B01E45"/>
    <w:rPr>
      <w:color w:val="605E5C"/>
      <w:shd w:val="clear" w:color="auto" w:fill="E1DFDD"/>
    </w:rPr>
  </w:style>
  <w:style w:type="character" w:customStyle="1" w:styleId="Heading1Char">
    <w:name w:val="Heading 1 Char"/>
    <w:basedOn w:val="DefaultParagraphFont"/>
    <w:link w:val="Heading1"/>
    <w:uiPriority w:val="9"/>
    <w:qFormat/>
    <w:rsid w:val="00861D16"/>
    <w:rPr>
      <w:rFonts w:asciiTheme="majorHAnsi" w:eastAsiaTheme="majorEastAsia" w:hAnsiTheme="majorHAnsi" w:cstheme="majorBidi"/>
      <w:color w:val="2F5496" w:themeColor="accent1" w:themeShade="BF"/>
      <w:sz w:val="32"/>
      <w:szCs w:val="32"/>
      <w:lang w:val="en-CA"/>
    </w:rPr>
  </w:style>
  <w:style w:type="character" w:customStyle="1" w:styleId="UnresolvedMention10">
    <w:name w:val="Unresolved Mention10"/>
    <w:basedOn w:val="DefaultParagraphFont"/>
    <w:uiPriority w:val="99"/>
    <w:semiHidden/>
    <w:unhideWhenUsed/>
    <w:qFormat/>
    <w:rsid w:val="00861D16"/>
    <w:rPr>
      <w:color w:val="605E5C"/>
      <w:shd w:val="clear" w:color="auto" w:fill="E1DFDD"/>
    </w:rPr>
  </w:style>
  <w:style w:type="character" w:customStyle="1" w:styleId="UnresolvedMention11">
    <w:name w:val="Unresolved Mention11"/>
    <w:basedOn w:val="DefaultParagraphFont"/>
    <w:uiPriority w:val="99"/>
    <w:semiHidden/>
    <w:unhideWhenUsed/>
    <w:qFormat/>
    <w:rsid w:val="00626721"/>
    <w:rPr>
      <w:color w:val="605E5C"/>
      <w:shd w:val="clear" w:color="auto" w:fill="E1DFDD"/>
    </w:rPr>
  </w:style>
  <w:style w:type="character" w:customStyle="1" w:styleId="UnresolvedMention12">
    <w:name w:val="Unresolved Mention12"/>
    <w:basedOn w:val="DefaultParagraphFont"/>
    <w:uiPriority w:val="99"/>
    <w:semiHidden/>
    <w:unhideWhenUsed/>
    <w:qFormat/>
    <w:rsid w:val="007818D6"/>
    <w:rPr>
      <w:color w:val="605E5C"/>
      <w:shd w:val="clear" w:color="auto" w:fill="E1DFDD"/>
    </w:rPr>
  </w:style>
  <w:style w:type="character" w:customStyle="1" w:styleId="UnresolvedMention13">
    <w:name w:val="Unresolved Mention13"/>
    <w:basedOn w:val="DefaultParagraphFont"/>
    <w:uiPriority w:val="99"/>
    <w:semiHidden/>
    <w:unhideWhenUsed/>
    <w:qFormat/>
    <w:rsid w:val="009E4276"/>
    <w:rPr>
      <w:color w:val="605E5C"/>
      <w:shd w:val="clear" w:color="auto" w:fill="E1DFDD"/>
    </w:rPr>
  </w:style>
  <w:style w:type="character" w:customStyle="1" w:styleId="UnresolvedMention14">
    <w:name w:val="Unresolved Mention14"/>
    <w:basedOn w:val="DefaultParagraphFont"/>
    <w:uiPriority w:val="99"/>
    <w:semiHidden/>
    <w:unhideWhenUsed/>
    <w:qFormat/>
    <w:rsid w:val="00C26C11"/>
    <w:rPr>
      <w:color w:val="605E5C"/>
      <w:shd w:val="clear" w:color="auto" w:fill="E1DFDD"/>
    </w:rPr>
  </w:style>
  <w:style w:type="character" w:customStyle="1" w:styleId="UnresolvedMention15">
    <w:name w:val="Unresolved Mention15"/>
    <w:basedOn w:val="DefaultParagraphFont"/>
    <w:uiPriority w:val="99"/>
    <w:semiHidden/>
    <w:unhideWhenUsed/>
    <w:qFormat/>
    <w:rsid w:val="009F3BEF"/>
    <w:rPr>
      <w:color w:val="605E5C"/>
      <w:shd w:val="clear" w:color="auto" w:fill="E1DFDD"/>
    </w:rPr>
  </w:style>
  <w:style w:type="character" w:customStyle="1" w:styleId="UnresolvedMention16">
    <w:name w:val="Unresolved Mention16"/>
    <w:basedOn w:val="DefaultParagraphFont"/>
    <w:uiPriority w:val="99"/>
    <w:semiHidden/>
    <w:unhideWhenUsed/>
    <w:qFormat/>
    <w:rsid w:val="00B53889"/>
    <w:rPr>
      <w:color w:val="605E5C"/>
      <w:shd w:val="clear" w:color="auto" w:fill="E1DFDD"/>
    </w:rPr>
  </w:style>
  <w:style w:type="character" w:customStyle="1" w:styleId="UnresolvedMention17">
    <w:name w:val="Unresolved Mention17"/>
    <w:basedOn w:val="DefaultParagraphFont"/>
    <w:uiPriority w:val="99"/>
    <w:semiHidden/>
    <w:unhideWhenUsed/>
    <w:qFormat/>
    <w:rsid w:val="008969B9"/>
    <w:rPr>
      <w:color w:val="605E5C"/>
      <w:shd w:val="clear" w:color="auto" w:fill="E1DFDD"/>
    </w:rPr>
  </w:style>
  <w:style w:type="character" w:customStyle="1" w:styleId="UnresolvedMention18">
    <w:name w:val="Unresolved Mention18"/>
    <w:basedOn w:val="DefaultParagraphFont"/>
    <w:uiPriority w:val="99"/>
    <w:semiHidden/>
    <w:unhideWhenUsed/>
    <w:qFormat/>
    <w:rsid w:val="007D7813"/>
    <w:rPr>
      <w:color w:val="605E5C"/>
      <w:shd w:val="clear" w:color="auto" w:fill="E1DFDD"/>
    </w:rPr>
  </w:style>
  <w:style w:type="character" w:customStyle="1" w:styleId="UnresolvedMention19">
    <w:name w:val="Unresolved Mention19"/>
    <w:basedOn w:val="DefaultParagraphFont"/>
    <w:uiPriority w:val="99"/>
    <w:semiHidden/>
    <w:unhideWhenUsed/>
    <w:qFormat/>
    <w:rsid w:val="00AD0C39"/>
    <w:rPr>
      <w:color w:val="605E5C"/>
      <w:shd w:val="clear" w:color="auto" w:fill="E1DFDD"/>
    </w:rPr>
  </w:style>
  <w:style w:type="character" w:customStyle="1" w:styleId="UnresolvedMention20">
    <w:name w:val="Unresolved Mention20"/>
    <w:basedOn w:val="DefaultParagraphFont"/>
    <w:uiPriority w:val="99"/>
    <w:semiHidden/>
    <w:unhideWhenUsed/>
    <w:qFormat/>
    <w:rsid w:val="002563F9"/>
    <w:rPr>
      <w:color w:val="605E5C"/>
      <w:shd w:val="clear" w:color="auto" w:fill="E1DFDD"/>
    </w:rPr>
  </w:style>
  <w:style w:type="character" w:customStyle="1" w:styleId="UnresolvedMention21">
    <w:name w:val="Unresolved Mention21"/>
    <w:basedOn w:val="DefaultParagraphFont"/>
    <w:uiPriority w:val="99"/>
    <w:semiHidden/>
    <w:unhideWhenUsed/>
    <w:qFormat/>
    <w:rsid w:val="00B45B70"/>
    <w:rPr>
      <w:color w:val="605E5C"/>
      <w:shd w:val="clear" w:color="auto" w:fill="E1DFDD"/>
    </w:rPr>
  </w:style>
  <w:style w:type="character" w:customStyle="1" w:styleId="UnresolvedMention22">
    <w:name w:val="Unresolved Mention22"/>
    <w:basedOn w:val="DefaultParagraphFont"/>
    <w:uiPriority w:val="99"/>
    <w:semiHidden/>
    <w:unhideWhenUsed/>
    <w:qFormat/>
    <w:rsid w:val="00A33E3E"/>
    <w:rPr>
      <w:color w:val="605E5C"/>
      <w:shd w:val="clear" w:color="auto" w:fill="E1DFDD"/>
    </w:rPr>
  </w:style>
  <w:style w:type="character" w:styleId="UnresolvedMention">
    <w:name w:val="Unresolved Mention"/>
    <w:basedOn w:val="DefaultParagraphFont"/>
    <w:uiPriority w:val="99"/>
    <w:semiHidden/>
    <w:unhideWhenUsed/>
    <w:qFormat/>
    <w:rsid w:val="00A86DBC"/>
    <w:rPr>
      <w:color w:val="605E5C"/>
      <w:shd w:val="clear" w:color="auto" w:fill="E1DFDD"/>
    </w:rPr>
  </w:style>
  <w:style w:type="character" w:customStyle="1" w:styleId="color13">
    <w:name w:val="color_13"/>
    <w:basedOn w:val="DefaultParagraphFont"/>
    <w:qFormat/>
    <w:rsid w:val="00E93DA9"/>
  </w:style>
  <w:style w:type="paragraph" w:customStyle="1" w:styleId="Heading">
    <w:name w:val="Heading"/>
    <w:basedOn w:val="Normal"/>
    <w:next w:val="BodyText"/>
    <w:qFormat/>
    <w:pPr>
      <w:keepNext/>
      <w:spacing w:before="240" w:after="120"/>
    </w:pPr>
    <w:rPr>
      <w:rFonts w:ascii="Liberation Sans" w:eastAsia="Microsoft YaHei" w:hAnsi="Liberation Sans" w:cs="Lucida Sans"/>
      <w:color w:val="00000A"/>
      <w:sz w:val="28"/>
      <w:szCs w:val="28"/>
      <w:lang w:val="en-US"/>
    </w:rPr>
  </w:style>
  <w:style w:type="paragraph" w:styleId="BodyText">
    <w:name w:val="Body Text"/>
    <w:basedOn w:val="Normal"/>
    <w:pPr>
      <w:spacing w:after="140" w:line="288" w:lineRule="auto"/>
    </w:pPr>
    <w:rPr>
      <w:color w:val="00000A"/>
      <w:lang w:val="en-US"/>
    </w:rPr>
  </w:style>
  <w:style w:type="paragraph" w:styleId="List">
    <w:name w:val="List"/>
    <w:basedOn w:val="BodyText"/>
    <w:rPr>
      <w:rFonts w:cs="Lucida Sans"/>
    </w:rPr>
  </w:style>
  <w:style w:type="paragraph" w:styleId="Caption">
    <w:name w:val="caption"/>
    <w:basedOn w:val="Normal"/>
    <w:next w:val="Normal"/>
    <w:uiPriority w:val="35"/>
    <w:unhideWhenUsed/>
    <w:qFormat/>
    <w:rsid w:val="00F405DC"/>
    <w:pPr>
      <w:spacing w:after="200"/>
    </w:pPr>
    <w:rPr>
      <w:i/>
      <w:iCs/>
      <w:color w:val="44546A" w:themeColor="text2"/>
      <w:sz w:val="18"/>
      <w:szCs w:val="18"/>
      <w:lang w:val="en-US"/>
    </w:rPr>
  </w:style>
  <w:style w:type="paragraph" w:customStyle="1" w:styleId="Index">
    <w:name w:val="Index"/>
    <w:basedOn w:val="Normal"/>
    <w:qFormat/>
    <w:pPr>
      <w:suppressLineNumbers/>
    </w:pPr>
    <w:rPr>
      <w:rFonts w:cs="Lucida Sans"/>
      <w:color w:val="00000A"/>
      <w:lang w:val="en-US"/>
    </w:rPr>
  </w:style>
  <w:style w:type="paragraph" w:styleId="BalloonText">
    <w:name w:val="Balloon Text"/>
    <w:basedOn w:val="Normal"/>
    <w:link w:val="BalloonTextChar"/>
    <w:uiPriority w:val="99"/>
    <w:semiHidden/>
    <w:unhideWhenUsed/>
    <w:qFormat/>
    <w:rsid w:val="004E371F"/>
    <w:rPr>
      <w:rFonts w:ascii="Lucida Grande" w:eastAsiaTheme="minorHAnsi" w:hAnsi="Lucida Grande" w:cs="Lucida Grande"/>
      <w:color w:val="00000A"/>
      <w:sz w:val="18"/>
      <w:szCs w:val="18"/>
      <w:lang w:val="en-US"/>
    </w:rPr>
  </w:style>
  <w:style w:type="paragraph" w:styleId="CommentText">
    <w:name w:val="annotation text"/>
    <w:basedOn w:val="Normal"/>
    <w:link w:val="CommentTextChar"/>
    <w:uiPriority w:val="99"/>
    <w:semiHidden/>
    <w:unhideWhenUsed/>
    <w:qFormat/>
    <w:rsid w:val="009273F6"/>
    <w:rPr>
      <w:rFonts w:asciiTheme="minorHAnsi" w:eastAsiaTheme="minorHAnsi" w:hAnsiTheme="minorHAnsi" w:cstheme="minorBidi"/>
      <w:color w:val="00000A"/>
      <w:lang w:val="en-US"/>
    </w:rPr>
  </w:style>
  <w:style w:type="paragraph" w:styleId="CommentSubject">
    <w:name w:val="annotation subject"/>
    <w:basedOn w:val="CommentText"/>
    <w:link w:val="CommentSubjectChar"/>
    <w:uiPriority w:val="99"/>
    <w:semiHidden/>
    <w:unhideWhenUsed/>
    <w:qFormat/>
    <w:rsid w:val="009273F6"/>
    <w:rPr>
      <w:b/>
      <w:bCs/>
      <w:sz w:val="20"/>
      <w:szCs w:val="20"/>
    </w:rPr>
  </w:style>
  <w:style w:type="paragraph" w:styleId="ListParagraph">
    <w:name w:val="List Paragraph"/>
    <w:basedOn w:val="Normal"/>
    <w:uiPriority w:val="34"/>
    <w:qFormat/>
    <w:rsid w:val="008D260E"/>
    <w:pPr>
      <w:ind w:left="720"/>
      <w:contextualSpacing/>
    </w:pPr>
    <w:rPr>
      <w:rFonts w:ascii="Cambria" w:eastAsia="MS Mincho" w:hAnsi="Cambria"/>
      <w:color w:val="00000A"/>
      <w:lang w:val="en-US"/>
    </w:rPr>
  </w:style>
  <w:style w:type="paragraph" w:styleId="Revision">
    <w:name w:val="Revision"/>
    <w:uiPriority w:val="99"/>
    <w:semiHidden/>
    <w:qFormat/>
    <w:rsid w:val="00387C1D"/>
    <w:rPr>
      <w:rFonts w:ascii="Calibri" w:eastAsia="Calibri" w:hAnsi="Calibri"/>
      <w:color w:val="00000A"/>
      <w:sz w:val="24"/>
    </w:rPr>
  </w:style>
  <w:style w:type="paragraph" w:customStyle="1" w:styleId="HeaderandFooter">
    <w:name w:val="Header and Footer"/>
    <w:basedOn w:val="Normal"/>
    <w:qFormat/>
  </w:style>
  <w:style w:type="paragraph" w:styleId="Header">
    <w:name w:val="header"/>
    <w:basedOn w:val="Normal"/>
    <w:link w:val="HeaderChar"/>
    <w:uiPriority w:val="99"/>
    <w:unhideWhenUsed/>
    <w:rsid w:val="00D34E30"/>
    <w:pPr>
      <w:tabs>
        <w:tab w:val="center" w:pos="4680"/>
        <w:tab w:val="right" w:pos="9360"/>
      </w:tabs>
    </w:pPr>
    <w:rPr>
      <w:rFonts w:asciiTheme="minorHAnsi" w:eastAsiaTheme="minorHAnsi" w:hAnsiTheme="minorHAnsi" w:cstheme="minorBidi"/>
      <w:color w:val="00000A"/>
      <w:lang w:val="en-US"/>
    </w:rPr>
  </w:style>
  <w:style w:type="paragraph" w:styleId="Footer">
    <w:name w:val="footer"/>
    <w:basedOn w:val="Normal"/>
    <w:link w:val="FooterChar"/>
    <w:uiPriority w:val="99"/>
    <w:unhideWhenUsed/>
    <w:rsid w:val="00D34E30"/>
    <w:pPr>
      <w:tabs>
        <w:tab w:val="center" w:pos="4680"/>
        <w:tab w:val="right" w:pos="9360"/>
      </w:tabs>
    </w:pPr>
    <w:rPr>
      <w:rFonts w:asciiTheme="minorHAnsi" w:eastAsiaTheme="minorHAnsi" w:hAnsiTheme="minorHAnsi" w:cstheme="minorBidi"/>
      <w:color w:val="00000A"/>
      <w:lang w:val="en-US"/>
    </w:rPr>
  </w:style>
  <w:style w:type="paragraph" w:customStyle="1" w:styleId="jNormal">
    <w:name w:val="j_Normal"/>
    <w:next w:val="Normal"/>
    <w:qFormat/>
    <w:rsid w:val="006B2C9D"/>
    <w:rPr>
      <w:rFonts w:ascii="Times New Roman" w:eastAsiaTheme="minorEastAsia" w:hAnsi="Times New Roman" w:cs="Times New Roman"/>
      <w:bCs/>
      <w:color w:val="00000A"/>
      <w:sz w:val="24"/>
      <w:lang w:val="en-CA"/>
    </w:rPr>
  </w:style>
  <w:style w:type="paragraph" w:styleId="NormalWeb">
    <w:name w:val="Normal (Web)"/>
    <w:basedOn w:val="Normal"/>
    <w:uiPriority w:val="99"/>
    <w:unhideWhenUsed/>
    <w:qFormat/>
    <w:rsid w:val="00474C88"/>
    <w:pPr>
      <w:spacing w:beforeAutospacing="1" w:afterAutospacing="1"/>
    </w:pPr>
    <w:rPr>
      <w:color w:val="00000A"/>
      <w:lang w:val="en-US"/>
    </w:rPr>
  </w:style>
  <w:style w:type="paragraph" w:customStyle="1" w:styleId="FrameContents">
    <w:name w:val="Frame Contents"/>
    <w:basedOn w:val="Normal"/>
    <w:qFormat/>
    <w:rPr>
      <w:color w:val="00000A"/>
      <w:lang w:val="en-US"/>
    </w:rPr>
  </w:style>
  <w:style w:type="paragraph" w:customStyle="1" w:styleId="Normal1">
    <w:name w:val="Normal1"/>
    <w:qFormat/>
    <w:rsid w:val="004B7C2D"/>
    <w:pPr>
      <w:spacing w:after="200" w:line="276" w:lineRule="auto"/>
    </w:pPr>
    <w:rPr>
      <w:rFonts w:ascii="Calibri" w:eastAsia="Calibri" w:hAnsi="Calibri" w:cs="Calibri"/>
      <w:color w:val="000000"/>
      <w:sz w:val="22"/>
      <w:szCs w:val="22"/>
      <w:lang w:val="en-AU"/>
    </w:rPr>
  </w:style>
  <w:style w:type="paragraph" w:customStyle="1" w:styleId="xxmsonormal">
    <w:name w:val="x_x_msonormal"/>
    <w:basedOn w:val="Normal"/>
    <w:qFormat/>
    <w:rsid w:val="005B526E"/>
    <w:pPr>
      <w:spacing w:beforeAutospacing="1" w:afterAutospacing="1"/>
    </w:pPr>
    <w:rPr>
      <w:lang w:val="en-US"/>
    </w:rPr>
  </w:style>
  <w:style w:type="paragraph" w:customStyle="1" w:styleId="font8">
    <w:name w:val="font_8"/>
    <w:basedOn w:val="Normal"/>
    <w:qFormat/>
    <w:rsid w:val="00E93DA9"/>
    <w:pPr>
      <w:suppressAutoHyphens w:val="0"/>
      <w:spacing w:beforeAutospacing="1" w:afterAutospacing="1"/>
    </w:pPr>
    <w:rPr>
      <w:lang w:val="en-US"/>
    </w:rPr>
  </w:style>
  <w:style w:type="table" w:styleId="TableGrid">
    <w:name w:val="Table Grid"/>
    <w:basedOn w:val="TableNormal"/>
    <w:uiPriority w:val="59"/>
    <w:rsid w:val="00C016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99"/>
    <w:rsid w:val="003F486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uiPriority w:val="59"/>
    <w:rsid w:val="0002309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0F655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2B7D3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F2669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AF12B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rsid w:val="00603E0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rsid w:val="00B93C5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0F09C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0F09C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CD59D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4563D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252E2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3F518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853B1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59"/>
    <w:rsid w:val="0057133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78589">
      <w:bodyDiv w:val="1"/>
      <w:marLeft w:val="0"/>
      <w:marRight w:val="0"/>
      <w:marTop w:val="0"/>
      <w:marBottom w:val="0"/>
      <w:divBdr>
        <w:top w:val="none" w:sz="0" w:space="0" w:color="auto"/>
        <w:left w:val="none" w:sz="0" w:space="0" w:color="auto"/>
        <w:bottom w:val="none" w:sz="0" w:space="0" w:color="auto"/>
        <w:right w:val="none" w:sz="0" w:space="0" w:color="auto"/>
      </w:divBdr>
    </w:div>
    <w:div w:id="506559334">
      <w:bodyDiv w:val="1"/>
      <w:marLeft w:val="0"/>
      <w:marRight w:val="0"/>
      <w:marTop w:val="0"/>
      <w:marBottom w:val="0"/>
      <w:divBdr>
        <w:top w:val="none" w:sz="0" w:space="0" w:color="auto"/>
        <w:left w:val="none" w:sz="0" w:space="0" w:color="auto"/>
        <w:bottom w:val="none" w:sz="0" w:space="0" w:color="auto"/>
        <w:right w:val="none" w:sz="0" w:space="0" w:color="auto"/>
      </w:divBdr>
    </w:div>
    <w:div w:id="1422529110">
      <w:bodyDiv w:val="1"/>
      <w:marLeft w:val="0"/>
      <w:marRight w:val="0"/>
      <w:marTop w:val="0"/>
      <w:marBottom w:val="0"/>
      <w:divBdr>
        <w:top w:val="none" w:sz="0" w:space="0" w:color="auto"/>
        <w:left w:val="none" w:sz="0" w:space="0" w:color="auto"/>
        <w:bottom w:val="none" w:sz="0" w:space="0" w:color="auto"/>
        <w:right w:val="none" w:sz="0" w:space="0" w:color="auto"/>
      </w:divBdr>
    </w:div>
    <w:div w:id="19214788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1" Type="http://schemas.openxmlformats.org/officeDocument/2006/relationships/image" Target="media/image15.jpeg"/><Relationship Id="rId34" Type="http://schemas.openxmlformats.org/officeDocument/2006/relationships/image" Target="media/image23.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00.jpeg"/><Relationship Id="rId11" Type="http://schemas.openxmlformats.org/officeDocument/2006/relationships/image" Target="media/image5.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png"/><Relationship Id="rId66"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49.pn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0.jpeg"/><Relationship Id="rId30" Type="http://schemas.openxmlformats.org/officeDocument/2006/relationships/image" Target="media/image19.jpeg"/><Relationship Id="rId35" Type="http://schemas.openxmlformats.org/officeDocument/2006/relationships/hyperlink" Target="https://www.kapoetabyambica.com/" TargetMode="External"/><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2.jpe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4.jpeg"/><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C5B63-A034-CF45-9C9F-293B67F5F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13</Pages>
  <Words>2263</Words>
  <Characters>12902</Characters>
  <Application>Microsoft Office Word</Application>
  <DocSecurity>0</DocSecurity>
  <Lines>107</Lines>
  <Paragraphs>30</Paragraphs>
  <ScaleCrop>false</ScaleCrop>
  <Company>MEP</Company>
  <LinksUpToDate>false</LinksUpToDate>
  <CharactersWithSpaces>15135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Goss</dc:creator>
  <dc:description/>
  <cp:lastModifiedBy>Justin Bolles</cp:lastModifiedBy>
  <cp:revision>16</cp:revision>
  <cp:lastPrinted>2018-12-04T17:10:00Z</cp:lastPrinted>
  <dcterms:created xsi:type="dcterms:W3CDTF">2023-03-15T15:59:00Z</dcterms:created>
  <dcterms:modified xsi:type="dcterms:W3CDTF">2023-03-16T12:17:00Z</dcterms:modified>
  <dc:language>en-CA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true</vt:bool>
  </property>
  <property fmtid="{D5CDD505-2E9C-101B-9397-08002B2CF9AE}" pid="3" name="LinksUpToDate">
    <vt:bool>true</vt:bool>
  </property>
  <property fmtid="{D5CDD505-2E9C-101B-9397-08002B2CF9AE}" pid="4" name="ScaleCrop">
    <vt:bool>true</vt:bool>
  </property>
  <property fmtid="{D5CDD505-2E9C-101B-9397-08002B2CF9AE}" pid="5" name="ShareDoc">
    <vt:bool>true</vt:bool>
  </property>
</Properties>
</file>